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570E" w14:textId="77777777" w:rsidR="006C64A8" w:rsidRPr="006C64A8" w:rsidRDefault="006C64A8" w:rsidP="009D6D11">
      <w:pPr>
        <w:spacing w:before="100" w:beforeAutospacing="1" w:after="100" w:afterAutospacing="1"/>
        <w:rPr>
          <w:rFonts w:ascii="Garamond" w:eastAsia="Times New Roman" w:hAnsi="Garamond" w:cs="Arial"/>
          <w:b/>
          <w:bCs/>
          <w:sz w:val="28"/>
          <w:szCs w:val="28"/>
          <w:lang w:eastAsia="de-DE"/>
        </w:rPr>
      </w:pPr>
      <w:r w:rsidRPr="006C64A8">
        <w:rPr>
          <w:rFonts w:ascii="Garamond" w:eastAsia="Times New Roman" w:hAnsi="Garamond" w:cs="Arial"/>
          <w:b/>
          <w:bCs/>
          <w:sz w:val="28"/>
          <w:szCs w:val="28"/>
          <w:lang w:eastAsia="de-DE"/>
        </w:rPr>
        <w:t xml:space="preserve">Hygiene- und Infektionsschutzkonzept </w:t>
      </w:r>
    </w:p>
    <w:p w14:paraId="4F786C22" w14:textId="77777777" w:rsidR="00117F1C" w:rsidRDefault="00117F1C" w:rsidP="009D6D11">
      <w:pPr>
        <w:spacing w:before="100" w:beforeAutospacing="1" w:after="100" w:afterAutospacing="1"/>
        <w:rPr>
          <w:rFonts w:eastAsia="Times New Roman" w:cs="Arial"/>
          <w:szCs w:val="20"/>
          <w:lang w:eastAsia="de-DE"/>
        </w:rPr>
      </w:pPr>
    </w:p>
    <w:p w14:paraId="59D92918" w14:textId="39C0A0AF" w:rsidR="00242FF0" w:rsidRDefault="00242FF0" w:rsidP="009D6D11">
      <w:pPr>
        <w:spacing w:before="100" w:beforeAutospacing="1" w:after="100" w:afterAutospacing="1"/>
        <w:rPr>
          <w:rFonts w:eastAsia="Times New Roman" w:cs="Arial"/>
          <w:szCs w:val="20"/>
          <w:lang w:eastAsia="de-DE"/>
        </w:rPr>
      </w:pPr>
      <w:r>
        <w:rPr>
          <w:rFonts w:eastAsia="Times New Roman" w:cs="Arial"/>
          <w:szCs w:val="20"/>
          <w:lang w:eastAsia="de-DE"/>
        </w:rPr>
        <w:t>Name des Vereins</w:t>
      </w:r>
      <w:r w:rsidR="00E756D8">
        <w:rPr>
          <w:rFonts w:eastAsia="Times New Roman" w:cs="Arial"/>
          <w:szCs w:val="20"/>
          <w:lang w:eastAsia="de-DE"/>
        </w:rPr>
        <w:t xml:space="preserve"> / Betriebs</w:t>
      </w:r>
      <w:r w:rsidR="00B85504">
        <w:rPr>
          <w:rFonts w:eastAsia="Times New Roman" w:cs="Arial"/>
          <w:szCs w:val="20"/>
          <w:lang w:eastAsia="de-DE"/>
        </w:rPr>
        <w:t xml:space="preserve">: </w:t>
      </w:r>
      <w:r w:rsidR="00B85504">
        <w:rPr>
          <w:rFonts w:eastAsia="Times New Roman" w:cs="Arial"/>
          <w:szCs w:val="20"/>
          <w:lang w:eastAsia="de-DE"/>
        </w:rPr>
        <w:tab/>
      </w:r>
      <w:r w:rsidR="00B85504">
        <w:rPr>
          <w:rFonts w:eastAsia="Times New Roman" w:cs="Arial"/>
          <w:szCs w:val="20"/>
          <w:lang w:eastAsia="de-DE"/>
        </w:rPr>
        <w:tab/>
      </w:r>
      <w:r w:rsidR="00494C12">
        <w:rPr>
          <w:rFonts w:eastAsia="Times New Roman" w:cs="Arial"/>
          <w:szCs w:val="20"/>
          <w:lang w:eastAsia="de-DE"/>
        </w:rPr>
        <w:t>_____________________________</w:t>
      </w:r>
    </w:p>
    <w:p w14:paraId="3B4FA9AF" w14:textId="77777777" w:rsidR="00494C12" w:rsidRDefault="00B85504" w:rsidP="00494C12">
      <w:pPr>
        <w:spacing w:before="100" w:beforeAutospacing="1" w:after="100" w:afterAutospacing="1"/>
        <w:rPr>
          <w:rFonts w:eastAsia="Times New Roman" w:cs="Arial"/>
          <w:szCs w:val="20"/>
          <w:lang w:eastAsia="de-DE"/>
        </w:rPr>
      </w:pPr>
      <w:r>
        <w:rPr>
          <w:rFonts w:eastAsia="Times New Roman" w:cs="Arial"/>
          <w:szCs w:val="20"/>
          <w:lang w:eastAsia="de-DE"/>
        </w:rPr>
        <w:t xml:space="preserve">Adresse, PLZ, Ort: </w:t>
      </w:r>
      <w:r>
        <w:rPr>
          <w:rFonts w:eastAsia="Times New Roman" w:cs="Arial"/>
          <w:szCs w:val="20"/>
          <w:lang w:eastAsia="de-DE"/>
        </w:rPr>
        <w:tab/>
      </w:r>
      <w:r>
        <w:rPr>
          <w:rFonts w:eastAsia="Times New Roman" w:cs="Arial"/>
          <w:szCs w:val="20"/>
          <w:lang w:eastAsia="de-DE"/>
        </w:rPr>
        <w:tab/>
      </w:r>
      <w:r>
        <w:rPr>
          <w:rFonts w:eastAsia="Times New Roman" w:cs="Arial"/>
          <w:szCs w:val="20"/>
          <w:lang w:eastAsia="de-DE"/>
        </w:rPr>
        <w:tab/>
      </w:r>
      <w:r w:rsidR="00494C12">
        <w:rPr>
          <w:rFonts w:eastAsia="Times New Roman" w:cs="Arial"/>
          <w:szCs w:val="20"/>
          <w:lang w:eastAsia="de-DE"/>
        </w:rPr>
        <w:t>_____________________________</w:t>
      </w:r>
    </w:p>
    <w:p w14:paraId="157B9EE0" w14:textId="77777777" w:rsidR="00494C12" w:rsidRDefault="00242FF0" w:rsidP="00494C12">
      <w:pPr>
        <w:spacing w:before="100" w:beforeAutospacing="1" w:after="100" w:afterAutospacing="1"/>
        <w:rPr>
          <w:rFonts w:eastAsia="Times New Roman" w:cs="Arial"/>
          <w:szCs w:val="20"/>
          <w:lang w:eastAsia="de-DE"/>
        </w:rPr>
      </w:pPr>
      <w:r>
        <w:rPr>
          <w:rFonts w:eastAsia="Times New Roman" w:cs="Arial"/>
          <w:szCs w:val="20"/>
          <w:lang w:eastAsia="de-DE"/>
        </w:rPr>
        <w:t xml:space="preserve">Registernummer beim Amtsgericht </w:t>
      </w:r>
      <w:r w:rsidR="00B85504">
        <w:rPr>
          <w:rFonts w:eastAsia="Times New Roman" w:cs="Arial"/>
          <w:szCs w:val="20"/>
          <w:lang w:eastAsia="de-DE"/>
        </w:rPr>
        <w:tab/>
      </w:r>
      <w:r w:rsidR="00494C12">
        <w:rPr>
          <w:rFonts w:eastAsia="Times New Roman" w:cs="Arial"/>
          <w:szCs w:val="20"/>
          <w:lang w:eastAsia="de-DE"/>
        </w:rPr>
        <w:t>_____________________________</w:t>
      </w:r>
    </w:p>
    <w:p w14:paraId="419F1CD8" w14:textId="77777777" w:rsidR="00242FF0" w:rsidRDefault="00242FF0" w:rsidP="009D6D11">
      <w:pPr>
        <w:spacing w:before="100" w:beforeAutospacing="1" w:after="100" w:afterAutospacing="1"/>
        <w:rPr>
          <w:rFonts w:eastAsia="Times New Roman" w:cs="Arial"/>
          <w:szCs w:val="20"/>
          <w:lang w:eastAsia="de-DE"/>
        </w:rPr>
      </w:pPr>
    </w:p>
    <w:p w14:paraId="1022667C" w14:textId="77777777" w:rsidR="00242FF0" w:rsidRPr="00B85504" w:rsidRDefault="00242FF0" w:rsidP="009D6D11">
      <w:pPr>
        <w:spacing w:before="100" w:beforeAutospacing="1" w:after="100" w:afterAutospacing="1"/>
        <w:rPr>
          <w:rFonts w:eastAsia="Times New Roman" w:cs="Arial"/>
          <w:b/>
          <w:bCs/>
          <w:i/>
          <w:iCs/>
          <w:szCs w:val="20"/>
          <w:lang w:eastAsia="de-DE"/>
        </w:rPr>
      </w:pPr>
      <w:r w:rsidRPr="00B85504">
        <w:rPr>
          <w:rFonts w:eastAsia="Times New Roman" w:cs="Arial"/>
          <w:b/>
          <w:bCs/>
          <w:i/>
          <w:iCs/>
          <w:szCs w:val="20"/>
          <w:lang w:eastAsia="de-DE"/>
        </w:rPr>
        <w:t xml:space="preserve">Kontakt </w:t>
      </w:r>
      <w:r w:rsidR="00B85504">
        <w:rPr>
          <w:rFonts w:eastAsia="Times New Roman" w:cs="Arial"/>
          <w:b/>
          <w:bCs/>
          <w:i/>
          <w:iCs/>
          <w:szCs w:val="20"/>
          <w:lang w:eastAsia="de-DE"/>
        </w:rPr>
        <w:t>(</w:t>
      </w:r>
      <w:r w:rsidRPr="00B85504">
        <w:rPr>
          <w:rFonts w:eastAsia="Times New Roman" w:cs="Arial"/>
          <w:b/>
          <w:bCs/>
          <w:i/>
          <w:iCs/>
          <w:szCs w:val="20"/>
          <w:lang w:eastAsia="de-DE"/>
        </w:rPr>
        <w:t>vertretungsberechtigter Vorstand</w:t>
      </w:r>
      <w:r w:rsidR="00117F1C" w:rsidRPr="00B85504">
        <w:rPr>
          <w:rFonts w:eastAsia="Times New Roman" w:cs="Arial"/>
          <w:b/>
          <w:bCs/>
          <w:i/>
          <w:iCs/>
          <w:szCs w:val="20"/>
          <w:lang w:eastAsia="de-DE"/>
        </w:rPr>
        <w:t xml:space="preserve"> / Betriebsleitung</w:t>
      </w:r>
      <w:r w:rsidRPr="00B85504">
        <w:rPr>
          <w:rFonts w:eastAsia="Times New Roman" w:cs="Arial"/>
          <w:b/>
          <w:bCs/>
          <w:i/>
          <w:iCs/>
          <w:szCs w:val="20"/>
          <w:lang w:eastAsia="de-DE"/>
        </w:rPr>
        <w:t>)</w:t>
      </w:r>
    </w:p>
    <w:p w14:paraId="46EBE657" w14:textId="77777777" w:rsidR="00494C12" w:rsidRDefault="00B85504" w:rsidP="00494C12">
      <w:pPr>
        <w:spacing w:before="100" w:beforeAutospacing="1" w:after="100" w:afterAutospacing="1"/>
        <w:rPr>
          <w:rFonts w:eastAsia="Times New Roman" w:cs="Arial"/>
          <w:szCs w:val="20"/>
          <w:lang w:eastAsia="de-DE"/>
        </w:rPr>
      </w:pPr>
      <w:r>
        <w:rPr>
          <w:rFonts w:eastAsia="Times New Roman" w:cs="Arial"/>
          <w:szCs w:val="20"/>
          <w:lang w:eastAsia="de-DE"/>
        </w:rPr>
        <w:t>Vorname Name:</w:t>
      </w:r>
      <w:r>
        <w:rPr>
          <w:rFonts w:eastAsia="Times New Roman" w:cs="Arial"/>
          <w:szCs w:val="20"/>
          <w:lang w:eastAsia="de-DE"/>
        </w:rPr>
        <w:tab/>
      </w:r>
      <w:r>
        <w:rPr>
          <w:rFonts w:eastAsia="Times New Roman" w:cs="Arial"/>
          <w:szCs w:val="20"/>
          <w:lang w:eastAsia="de-DE"/>
        </w:rPr>
        <w:tab/>
      </w:r>
      <w:r>
        <w:rPr>
          <w:rFonts w:eastAsia="Times New Roman" w:cs="Arial"/>
          <w:szCs w:val="20"/>
          <w:lang w:eastAsia="de-DE"/>
        </w:rPr>
        <w:tab/>
      </w:r>
      <w:r w:rsidR="00494C12">
        <w:rPr>
          <w:rFonts w:eastAsia="Times New Roman" w:cs="Arial"/>
          <w:szCs w:val="20"/>
          <w:lang w:eastAsia="de-DE"/>
        </w:rPr>
        <w:t>_____________________________</w:t>
      </w:r>
    </w:p>
    <w:p w14:paraId="431D2810" w14:textId="77777777" w:rsidR="00494C12" w:rsidRDefault="00B85504" w:rsidP="00494C12">
      <w:pPr>
        <w:spacing w:before="100" w:beforeAutospacing="1" w:after="100" w:afterAutospacing="1"/>
        <w:rPr>
          <w:rFonts w:eastAsia="Times New Roman" w:cs="Arial"/>
          <w:szCs w:val="20"/>
          <w:lang w:eastAsia="de-DE"/>
        </w:rPr>
      </w:pPr>
      <w:r>
        <w:rPr>
          <w:rFonts w:eastAsia="Times New Roman" w:cs="Arial"/>
          <w:szCs w:val="20"/>
          <w:lang w:eastAsia="de-DE"/>
        </w:rPr>
        <w:t>Adresse, PLZ, Ort:</w:t>
      </w:r>
      <w:r>
        <w:rPr>
          <w:rFonts w:eastAsia="Times New Roman" w:cs="Arial"/>
          <w:szCs w:val="20"/>
          <w:lang w:eastAsia="de-DE"/>
        </w:rPr>
        <w:tab/>
      </w:r>
      <w:r>
        <w:rPr>
          <w:rFonts w:eastAsia="Times New Roman" w:cs="Arial"/>
          <w:szCs w:val="20"/>
          <w:lang w:eastAsia="de-DE"/>
        </w:rPr>
        <w:tab/>
      </w:r>
      <w:r>
        <w:rPr>
          <w:rFonts w:eastAsia="Times New Roman" w:cs="Arial"/>
          <w:szCs w:val="20"/>
          <w:lang w:eastAsia="de-DE"/>
        </w:rPr>
        <w:tab/>
      </w:r>
      <w:r w:rsidR="00494C12">
        <w:rPr>
          <w:rFonts w:eastAsia="Times New Roman" w:cs="Arial"/>
          <w:szCs w:val="20"/>
          <w:lang w:eastAsia="de-DE"/>
        </w:rPr>
        <w:t>_____________________________</w:t>
      </w:r>
    </w:p>
    <w:p w14:paraId="0301A7FE" w14:textId="77777777" w:rsidR="00494C12" w:rsidRDefault="00B85504" w:rsidP="00494C12">
      <w:pPr>
        <w:spacing w:before="100" w:beforeAutospacing="1" w:after="100" w:afterAutospacing="1"/>
        <w:rPr>
          <w:rFonts w:eastAsia="Times New Roman" w:cs="Arial"/>
          <w:szCs w:val="20"/>
          <w:lang w:eastAsia="de-DE"/>
        </w:rPr>
      </w:pPr>
      <w:r>
        <w:rPr>
          <w:rFonts w:eastAsia="Times New Roman" w:cs="Arial"/>
          <w:szCs w:val="20"/>
          <w:lang w:eastAsia="de-DE"/>
        </w:rPr>
        <w:t>Telefon, E-Mail:</w:t>
      </w:r>
      <w:r>
        <w:rPr>
          <w:rFonts w:eastAsia="Times New Roman" w:cs="Arial"/>
          <w:szCs w:val="20"/>
          <w:lang w:eastAsia="de-DE"/>
        </w:rPr>
        <w:tab/>
      </w:r>
      <w:r>
        <w:rPr>
          <w:rFonts w:eastAsia="Times New Roman" w:cs="Arial"/>
          <w:szCs w:val="20"/>
          <w:lang w:eastAsia="de-DE"/>
        </w:rPr>
        <w:tab/>
      </w:r>
      <w:r>
        <w:rPr>
          <w:rFonts w:eastAsia="Times New Roman" w:cs="Arial"/>
          <w:szCs w:val="20"/>
          <w:lang w:eastAsia="de-DE"/>
        </w:rPr>
        <w:tab/>
      </w:r>
      <w:r>
        <w:rPr>
          <w:rFonts w:eastAsia="Times New Roman" w:cs="Arial"/>
          <w:szCs w:val="20"/>
          <w:lang w:eastAsia="de-DE"/>
        </w:rPr>
        <w:tab/>
      </w:r>
      <w:r w:rsidR="00494C12">
        <w:rPr>
          <w:rFonts w:eastAsia="Times New Roman" w:cs="Arial"/>
          <w:szCs w:val="20"/>
          <w:lang w:eastAsia="de-DE"/>
        </w:rPr>
        <w:t>_____________________________</w:t>
      </w:r>
    </w:p>
    <w:p w14:paraId="45F8FF06" w14:textId="71967FE8" w:rsidR="00242FF0" w:rsidRDefault="00242FF0" w:rsidP="009D6D11">
      <w:pPr>
        <w:spacing w:before="100" w:beforeAutospacing="1" w:after="100" w:afterAutospacing="1"/>
        <w:rPr>
          <w:rFonts w:eastAsia="Times New Roman" w:cs="Arial"/>
          <w:szCs w:val="20"/>
          <w:lang w:eastAsia="de-DE"/>
        </w:rPr>
      </w:pPr>
      <w:r>
        <w:rPr>
          <w:rFonts w:eastAsia="Times New Roman" w:cs="Arial"/>
          <w:szCs w:val="20"/>
          <w:lang w:eastAsia="de-DE"/>
        </w:rPr>
        <w:t xml:space="preserve"> </w:t>
      </w:r>
    </w:p>
    <w:p w14:paraId="7F246A6D" w14:textId="77777777" w:rsidR="00242FF0" w:rsidRPr="00B85504" w:rsidRDefault="00242FF0" w:rsidP="009D6D11">
      <w:pPr>
        <w:spacing w:before="100" w:beforeAutospacing="1" w:after="100" w:afterAutospacing="1"/>
        <w:rPr>
          <w:rFonts w:eastAsia="Times New Roman" w:cs="Arial"/>
          <w:b/>
          <w:bCs/>
          <w:i/>
          <w:iCs/>
          <w:szCs w:val="20"/>
          <w:lang w:eastAsia="de-DE"/>
        </w:rPr>
      </w:pPr>
      <w:r w:rsidRPr="00B85504">
        <w:rPr>
          <w:rFonts w:eastAsia="Times New Roman" w:cs="Arial"/>
          <w:b/>
          <w:bCs/>
          <w:i/>
          <w:iCs/>
          <w:szCs w:val="20"/>
          <w:lang w:eastAsia="de-DE"/>
        </w:rPr>
        <w:t>Kontakt (Hygienebeauftragte*r)</w:t>
      </w:r>
    </w:p>
    <w:p w14:paraId="1AF21197" w14:textId="77777777" w:rsidR="00494C12" w:rsidRDefault="00B85504" w:rsidP="00494C12">
      <w:pPr>
        <w:spacing w:before="100" w:beforeAutospacing="1" w:after="100" w:afterAutospacing="1"/>
        <w:rPr>
          <w:rFonts w:eastAsia="Times New Roman" w:cs="Arial"/>
          <w:szCs w:val="20"/>
          <w:lang w:eastAsia="de-DE"/>
        </w:rPr>
      </w:pPr>
      <w:r>
        <w:rPr>
          <w:rFonts w:eastAsia="Times New Roman" w:cs="Arial"/>
          <w:szCs w:val="20"/>
          <w:lang w:eastAsia="de-DE"/>
        </w:rPr>
        <w:t>Vorname Name:</w:t>
      </w:r>
      <w:r>
        <w:rPr>
          <w:rFonts w:eastAsia="Times New Roman" w:cs="Arial"/>
          <w:szCs w:val="20"/>
          <w:lang w:eastAsia="de-DE"/>
        </w:rPr>
        <w:tab/>
      </w:r>
      <w:r>
        <w:rPr>
          <w:rFonts w:eastAsia="Times New Roman" w:cs="Arial"/>
          <w:szCs w:val="20"/>
          <w:lang w:eastAsia="de-DE"/>
        </w:rPr>
        <w:tab/>
      </w:r>
      <w:r>
        <w:rPr>
          <w:rFonts w:eastAsia="Times New Roman" w:cs="Arial"/>
          <w:szCs w:val="20"/>
          <w:lang w:eastAsia="de-DE"/>
        </w:rPr>
        <w:tab/>
      </w:r>
      <w:r w:rsidR="00494C12">
        <w:rPr>
          <w:rFonts w:eastAsia="Times New Roman" w:cs="Arial"/>
          <w:szCs w:val="20"/>
          <w:lang w:eastAsia="de-DE"/>
        </w:rPr>
        <w:t>_____________________________</w:t>
      </w:r>
    </w:p>
    <w:p w14:paraId="19003F9B" w14:textId="1B08C54D" w:rsidR="00B85504" w:rsidRDefault="00B85504" w:rsidP="00B85504">
      <w:pPr>
        <w:spacing w:before="100" w:beforeAutospacing="1" w:after="100" w:afterAutospacing="1"/>
        <w:rPr>
          <w:rFonts w:eastAsia="Times New Roman" w:cs="Arial"/>
          <w:szCs w:val="20"/>
          <w:lang w:eastAsia="de-DE"/>
        </w:rPr>
      </w:pPr>
      <w:r>
        <w:rPr>
          <w:rFonts w:eastAsia="Times New Roman" w:cs="Arial"/>
          <w:szCs w:val="20"/>
          <w:lang w:eastAsia="de-DE"/>
        </w:rPr>
        <w:t>Adresse, PLZ, Ort:</w:t>
      </w:r>
      <w:r>
        <w:rPr>
          <w:rFonts w:eastAsia="Times New Roman" w:cs="Arial"/>
          <w:szCs w:val="20"/>
          <w:lang w:eastAsia="de-DE"/>
        </w:rPr>
        <w:tab/>
      </w:r>
      <w:r>
        <w:rPr>
          <w:rFonts w:eastAsia="Times New Roman" w:cs="Arial"/>
          <w:szCs w:val="20"/>
          <w:lang w:eastAsia="de-DE"/>
        </w:rPr>
        <w:tab/>
      </w:r>
      <w:r>
        <w:rPr>
          <w:rFonts w:eastAsia="Times New Roman" w:cs="Arial"/>
          <w:szCs w:val="20"/>
          <w:lang w:eastAsia="de-DE"/>
        </w:rPr>
        <w:tab/>
      </w:r>
      <w:r w:rsidR="00494C12">
        <w:rPr>
          <w:rFonts w:eastAsia="Times New Roman" w:cs="Arial"/>
          <w:szCs w:val="20"/>
          <w:lang w:eastAsia="de-DE"/>
        </w:rPr>
        <w:t>_____________________________</w:t>
      </w:r>
    </w:p>
    <w:p w14:paraId="3BD4D1DD" w14:textId="77777777" w:rsidR="00494C12" w:rsidRDefault="00B85504" w:rsidP="00494C12">
      <w:pPr>
        <w:spacing w:before="100" w:beforeAutospacing="1" w:after="100" w:afterAutospacing="1"/>
        <w:rPr>
          <w:rFonts w:eastAsia="Times New Roman" w:cs="Arial"/>
          <w:szCs w:val="20"/>
          <w:lang w:eastAsia="de-DE"/>
        </w:rPr>
      </w:pPr>
      <w:r>
        <w:rPr>
          <w:rFonts w:eastAsia="Times New Roman" w:cs="Arial"/>
          <w:szCs w:val="20"/>
          <w:lang w:eastAsia="de-DE"/>
        </w:rPr>
        <w:t>Telefon, E-Mail:</w:t>
      </w:r>
      <w:r>
        <w:rPr>
          <w:rFonts w:eastAsia="Times New Roman" w:cs="Arial"/>
          <w:szCs w:val="20"/>
          <w:lang w:eastAsia="de-DE"/>
        </w:rPr>
        <w:tab/>
      </w:r>
      <w:r>
        <w:rPr>
          <w:rFonts w:eastAsia="Times New Roman" w:cs="Arial"/>
          <w:szCs w:val="20"/>
          <w:lang w:eastAsia="de-DE"/>
        </w:rPr>
        <w:tab/>
      </w:r>
      <w:r>
        <w:rPr>
          <w:rFonts w:eastAsia="Times New Roman" w:cs="Arial"/>
          <w:szCs w:val="20"/>
          <w:lang w:eastAsia="de-DE"/>
        </w:rPr>
        <w:tab/>
      </w:r>
      <w:r>
        <w:rPr>
          <w:rFonts w:eastAsia="Times New Roman" w:cs="Arial"/>
          <w:szCs w:val="20"/>
          <w:lang w:eastAsia="de-DE"/>
        </w:rPr>
        <w:tab/>
      </w:r>
      <w:r w:rsidR="00494C12">
        <w:rPr>
          <w:rFonts w:eastAsia="Times New Roman" w:cs="Arial"/>
          <w:szCs w:val="20"/>
          <w:lang w:eastAsia="de-DE"/>
        </w:rPr>
        <w:t>_____________________________</w:t>
      </w:r>
    </w:p>
    <w:p w14:paraId="1D961B22" w14:textId="77777777" w:rsidR="00242FF0" w:rsidRDefault="00242FF0" w:rsidP="00242FF0">
      <w:pPr>
        <w:pStyle w:val="Default"/>
        <w:rPr>
          <w:sz w:val="20"/>
          <w:szCs w:val="20"/>
        </w:rPr>
      </w:pPr>
    </w:p>
    <w:p w14:paraId="229BA8FE" w14:textId="77777777" w:rsidR="00B85504" w:rsidRDefault="00B85504" w:rsidP="00242FF0">
      <w:pPr>
        <w:pStyle w:val="Default"/>
        <w:rPr>
          <w:sz w:val="20"/>
          <w:szCs w:val="20"/>
        </w:rPr>
      </w:pPr>
    </w:p>
    <w:p w14:paraId="48AED03F" w14:textId="77777777" w:rsidR="004E5E28" w:rsidRPr="00FA747C" w:rsidRDefault="004E5E28" w:rsidP="004E5E28">
      <w:pPr>
        <w:rPr>
          <w:b/>
          <w:bCs/>
          <w:i/>
          <w:iCs/>
        </w:rPr>
      </w:pPr>
      <w:r w:rsidRPr="00FA747C">
        <w:rPr>
          <w:b/>
          <w:bCs/>
          <w:i/>
          <w:iCs/>
        </w:rPr>
        <w:t>Quellen und Bezugspunkte</w:t>
      </w:r>
    </w:p>
    <w:p w14:paraId="7577CEA9" w14:textId="77777777" w:rsidR="004E5E28" w:rsidRDefault="004E5E28" w:rsidP="004E5E28">
      <w:r>
        <w:t>D</w:t>
      </w:r>
      <w:r w:rsidR="00140F44">
        <w:t>as</w:t>
      </w:r>
      <w:r w:rsidR="006F5825">
        <w:t xml:space="preserve"> Hygiene- und Infektionsschutzkonzept</w:t>
      </w:r>
      <w:r w:rsidRPr="008E08D7">
        <w:t xml:space="preserve"> wurde </w:t>
      </w:r>
      <w:r>
        <w:t xml:space="preserve">unter Verwendung und </w:t>
      </w:r>
      <w:r w:rsidRPr="008E08D7">
        <w:t xml:space="preserve">mit Bezug auf die </w:t>
      </w:r>
      <w:r>
        <w:t xml:space="preserve">folgenden Quellen </w:t>
      </w:r>
      <w:r w:rsidRPr="008E08D7">
        <w:t xml:space="preserve">erstellt: </w:t>
      </w:r>
    </w:p>
    <w:p w14:paraId="10401811" w14:textId="764AEB38" w:rsidR="004E5E28" w:rsidRDefault="004E5E28" w:rsidP="003247A0">
      <w:pPr>
        <w:pStyle w:val="Listenabsatz"/>
        <w:numPr>
          <w:ilvl w:val="0"/>
          <w:numId w:val="25"/>
        </w:numPr>
        <w:rPr>
          <w:rStyle w:val="Hyperlink"/>
          <w:color w:val="auto"/>
          <w:u w:val="none"/>
        </w:rPr>
      </w:pPr>
      <w:r w:rsidRPr="00FA747C">
        <w:rPr>
          <w:rStyle w:val="Hyperlink"/>
          <w:color w:val="auto"/>
          <w:u w:val="none"/>
        </w:rPr>
        <w:t>Coronaschutzverordnung des Landes NRW</w:t>
      </w:r>
      <w:r>
        <w:rPr>
          <w:rStyle w:val="Hyperlink"/>
          <w:color w:val="auto"/>
          <w:u w:val="none"/>
        </w:rPr>
        <w:t xml:space="preserve"> (Fassung mit Gültigkeit ab </w:t>
      </w:r>
      <w:r w:rsidR="0045441E">
        <w:rPr>
          <w:rStyle w:val="Hyperlink"/>
          <w:color w:val="auto"/>
          <w:u w:val="none"/>
        </w:rPr>
        <w:t>5</w:t>
      </w:r>
      <w:r>
        <w:rPr>
          <w:rStyle w:val="Hyperlink"/>
          <w:color w:val="auto"/>
          <w:u w:val="none"/>
        </w:rPr>
        <w:t>.1</w:t>
      </w:r>
      <w:r w:rsidR="00E756D8">
        <w:rPr>
          <w:rStyle w:val="Hyperlink"/>
          <w:color w:val="auto"/>
          <w:u w:val="none"/>
        </w:rPr>
        <w:t>1</w:t>
      </w:r>
      <w:r>
        <w:rPr>
          <w:rStyle w:val="Hyperlink"/>
          <w:color w:val="auto"/>
          <w:u w:val="none"/>
        </w:rPr>
        <w:t>.2020)</w:t>
      </w:r>
    </w:p>
    <w:p w14:paraId="05E80298" w14:textId="77777777" w:rsidR="004E5E28" w:rsidRDefault="004E5E28" w:rsidP="003247A0">
      <w:pPr>
        <w:pStyle w:val="Listenabsatz"/>
        <w:numPr>
          <w:ilvl w:val="0"/>
          <w:numId w:val="25"/>
        </w:numPr>
        <w:rPr>
          <w:rStyle w:val="Hyperlink"/>
          <w:color w:val="auto"/>
          <w:u w:val="none"/>
        </w:rPr>
      </w:pPr>
      <w:r>
        <w:rPr>
          <w:rStyle w:val="Hyperlink"/>
          <w:color w:val="auto"/>
          <w:u w:val="none"/>
        </w:rPr>
        <w:t xml:space="preserve">Anlage „Hygiene- und Infektionsschutzstandards“ zur </w:t>
      </w:r>
      <w:proofErr w:type="spellStart"/>
      <w:r>
        <w:rPr>
          <w:rStyle w:val="Hyperlink"/>
          <w:color w:val="auto"/>
          <w:u w:val="none"/>
        </w:rPr>
        <w:t>CoronaSchVO</w:t>
      </w:r>
      <w:proofErr w:type="spellEnd"/>
      <w:r>
        <w:rPr>
          <w:rStyle w:val="Hyperlink"/>
          <w:color w:val="auto"/>
          <w:u w:val="none"/>
        </w:rPr>
        <w:t xml:space="preserve"> ab 17.101.2020</w:t>
      </w:r>
    </w:p>
    <w:p w14:paraId="30B84076" w14:textId="77777777" w:rsidR="004E5E28" w:rsidRPr="00FA747C" w:rsidRDefault="004E5E28" w:rsidP="003247A0">
      <w:pPr>
        <w:pStyle w:val="Listenabsatz"/>
        <w:numPr>
          <w:ilvl w:val="0"/>
          <w:numId w:val="25"/>
        </w:numPr>
        <w:rPr>
          <w:rStyle w:val="Hyperlink"/>
          <w:color w:val="auto"/>
          <w:u w:val="none"/>
        </w:rPr>
      </w:pPr>
      <w:r w:rsidRPr="008E08D7">
        <w:t xml:space="preserve">Bundeszentrale für gesundheitliche Aufklärung / </w:t>
      </w:r>
      <w:hyperlink r:id="rId7" w:history="1">
        <w:r w:rsidRPr="008E08D7">
          <w:rPr>
            <w:rStyle w:val="Hyperlink"/>
          </w:rPr>
          <w:t>www.infektionsschutz.de</w:t>
        </w:r>
      </w:hyperlink>
    </w:p>
    <w:p w14:paraId="278DAE09" w14:textId="77777777" w:rsidR="004E5E28" w:rsidRPr="008E08D7" w:rsidRDefault="004E5E28" w:rsidP="003247A0">
      <w:pPr>
        <w:pStyle w:val="Listenabsatz"/>
        <w:numPr>
          <w:ilvl w:val="0"/>
          <w:numId w:val="25"/>
        </w:numPr>
      </w:pPr>
      <w:r w:rsidRPr="008E08D7">
        <w:t xml:space="preserve">Robert-Koch-Institut / </w:t>
      </w:r>
      <w:hyperlink r:id="rId8" w:history="1">
        <w:r w:rsidRPr="008E08D7">
          <w:rPr>
            <w:rStyle w:val="Hyperlink"/>
          </w:rPr>
          <w:t>www.rki.de</w:t>
        </w:r>
      </w:hyperlink>
      <w:r w:rsidRPr="008E08D7">
        <w:t xml:space="preserve"> </w:t>
      </w:r>
    </w:p>
    <w:p w14:paraId="015A4778" w14:textId="77777777" w:rsidR="004E5E28" w:rsidRPr="008E08D7" w:rsidRDefault="004E5E28" w:rsidP="003247A0">
      <w:pPr>
        <w:pStyle w:val="Listenabsatz"/>
        <w:numPr>
          <w:ilvl w:val="0"/>
          <w:numId w:val="25"/>
        </w:numPr>
      </w:pPr>
      <w:r w:rsidRPr="008E08D7">
        <w:t>Handlungsempfehlungen der Deutschen Reiterlichen Vereinigung</w:t>
      </w:r>
    </w:p>
    <w:p w14:paraId="7F7482E8" w14:textId="77777777" w:rsidR="004E5E28" w:rsidRDefault="00140F44" w:rsidP="003247A0">
      <w:pPr>
        <w:pStyle w:val="Listenabsatz"/>
        <w:numPr>
          <w:ilvl w:val="0"/>
          <w:numId w:val="25"/>
        </w:numPr>
      </w:pPr>
      <w:r>
        <w:t xml:space="preserve">Handlungsempfehlungen </w:t>
      </w:r>
      <w:r w:rsidR="004E5E28" w:rsidRPr="008E08D7">
        <w:t>des Landessportbundes Nordrhein-Westfalen</w:t>
      </w:r>
    </w:p>
    <w:p w14:paraId="33CF06F4" w14:textId="77777777" w:rsidR="00DD4DD5" w:rsidRPr="008E08D7" w:rsidRDefault="00DD4DD5" w:rsidP="003247A0">
      <w:pPr>
        <w:pStyle w:val="Listenabsatz"/>
        <w:numPr>
          <w:ilvl w:val="0"/>
          <w:numId w:val="25"/>
        </w:numPr>
      </w:pPr>
      <w:r>
        <w:t>Informationen des Pferdesportverbandes Westfalen</w:t>
      </w:r>
    </w:p>
    <w:p w14:paraId="284A89A5" w14:textId="77777777" w:rsidR="006F5825" w:rsidRDefault="006F5825" w:rsidP="00515D14"/>
    <w:p w14:paraId="4E8F51F6" w14:textId="77777777" w:rsidR="00515D14" w:rsidRDefault="004E5E28" w:rsidP="00515D14">
      <w:pPr>
        <w:rPr>
          <w:b/>
          <w:i/>
        </w:rPr>
      </w:pPr>
      <w:r>
        <w:rPr>
          <w:b/>
          <w:i/>
        </w:rPr>
        <w:lastRenderedPageBreak/>
        <w:t>Inhalt</w:t>
      </w:r>
      <w:r>
        <w:rPr>
          <w:b/>
          <w:i/>
        </w:rPr>
        <w:tab/>
      </w:r>
      <w:r>
        <w:rPr>
          <w:b/>
          <w:i/>
        </w:rPr>
        <w:tab/>
      </w:r>
      <w:r>
        <w:rPr>
          <w:b/>
          <w:i/>
        </w:rPr>
        <w:tab/>
      </w:r>
      <w:r>
        <w:rPr>
          <w:b/>
          <w:i/>
        </w:rPr>
        <w:tab/>
      </w:r>
      <w:r>
        <w:rPr>
          <w:b/>
          <w:i/>
        </w:rPr>
        <w:tab/>
      </w:r>
      <w:r>
        <w:rPr>
          <w:b/>
          <w:i/>
        </w:rPr>
        <w:tab/>
      </w:r>
      <w:r>
        <w:rPr>
          <w:b/>
          <w:i/>
        </w:rPr>
        <w:tab/>
      </w:r>
      <w:r>
        <w:rPr>
          <w:b/>
          <w:i/>
        </w:rPr>
        <w:tab/>
      </w:r>
      <w:r w:rsidR="00515D14" w:rsidRPr="008E08D7">
        <w:rPr>
          <w:b/>
          <w:i/>
        </w:rPr>
        <w:tab/>
      </w:r>
      <w:r w:rsidR="00515D14" w:rsidRPr="008E08D7">
        <w:rPr>
          <w:b/>
          <w:i/>
        </w:rPr>
        <w:tab/>
      </w:r>
      <w:r w:rsidR="00515D14" w:rsidRPr="008E08D7">
        <w:rPr>
          <w:b/>
          <w:i/>
        </w:rPr>
        <w:tab/>
      </w:r>
      <w:r w:rsidR="00515D14" w:rsidRPr="008E08D7">
        <w:rPr>
          <w:b/>
          <w:i/>
        </w:rPr>
        <w:tab/>
        <w:t>Seite</w:t>
      </w:r>
    </w:p>
    <w:p w14:paraId="6B482E18" w14:textId="4A5614BF" w:rsidR="00025844" w:rsidRDefault="008732DB" w:rsidP="00515D14">
      <w:pPr>
        <w:rPr>
          <w:bCs/>
          <w:iCs/>
        </w:rPr>
      </w:pPr>
      <w:r>
        <w:rPr>
          <w:bCs/>
          <w:iCs/>
        </w:rPr>
        <w:t xml:space="preserve">1. </w:t>
      </w:r>
      <w:r w:rsidR="00025844">
        <w:rPr>
          <w:bCs/>
          <w:iCs/>
        </w:rPr>
        <w:t>Inf</w:t>
      </w:r>
      <w:r w:rsidR="00B9568E">
        <w:rPr>
          <w:bCs/>
          <w:iCs/>
        </w:rPr>
        <w:t xml:space="preserve">ormationen zur </w:t>
      </w:r>
      <w:r w:rsidR="0008569D">
        <w:rPr>
          <w:bCs/>
          <w:iCs/>
        </w:rPr>
        <w:t>Sportanlage</w:t>
      </w:r>
      <w:r w:rsidR="002E38B6">
        <w:rPr>
          <w:bCs/>
          <w:iCs/>
        </w:rPr>
        <w:tab/>
      </w:r>
      <w:r w:rsidR="002E38B6">
        <w:rPr>
          <w:bCs/>
          <w:iCs/>
        </w:rPr>
        <w:tab/>
      </w:r>
      <w:r w:rsidR="002E38B6">
        <w:rPr>
          <w:bCs/>
          <w:iCs/>
        </w:rPr>
        <w:tab/>
      </w:r>
      <w:r w:rsidR="002E38B6">
        <w:rPr>
          <w:bCs/>
          <w:iCs/>
        </w:rPr>
        <w:tab/>
      </w:r>
      <w:r w:rsidR="002E38B6">
        <w:rPr>
          <w:bCs/>
          <w:iCs/>
        </w:rPr>
        <w:tab/>
      </w:r>
      <w:r w:rsidR="002E38B6">
        <w:rPr>
          <w:bCs/>
          <w:iCs/>
        </w:rPr>
        <w:tab/>
      </w:r>
      <w:r w:rsidR="002E38B6">
        <w:rPr>
          <w:bCs/>
          <w:iCs/>
        </w:rPr>
        <w:tab/>
      </w:r>
      <w:r w:rsidR="002E38B6">
        <w:rPr>
          <w:bCs/>
          <w:iCs/>
        </w:rPr>
        <w:tab/>
        <w:t>3</w:t>
      </w:r>
    </w:p>
    <w:p w14:paraId="4B1D45DB" w14:textId="77777777" w:rsidR="00B9568E" w:rsidRDefault="00B9568E" w:rsidP="00117F1C">
      <w:pPr>
        <w:ind w:firstLine="708"/>
        <w:rPr>
          <w:bCs/>
          <w:iCs/>
        </w:rPr>
      </w:pPr>
      <w:r>
        <w:rPr>
          <w:bCs/>
          <w:iCs/>
        </w:rPr>
        <w:t>1.1 Infrastruktur der Sportanlage</w:t>
      </w:r>
      <w:r w:rsidR="002E38B6">
        <w:rPr>
          <w:bCs/>
          <w:iCs/>
        </w:rPr>
        <w:tab/>
      </w:r>
      <w:r w:rsidR="002E38B6">
        <w:rPr>
          <w:bCs/>
          <w:iCs/>
        </w:rPr>
        <w:tab/>
      </w:r>
      <w:r w:rsidR="002E38B6">
        <w:rPr>
          <w:bCs/>
          <w:iCs/>
        </w:rPr>
        <w:tab/>
      </w:r>
      <w:r w:rsidR="002E38B6">
        <w:rPr>
          <w:bCs/>
          <w:iCs/>
        </w:rPr>
        <w:tab/>
      </w:r>
      <w:r w:rsidR="002E38B6">
        <w:rPr>
          <w:bCs/>
          <w:iCs/>
        </w:rPr>
        <w:tab/>
      </w:r>
      <w:r w:rsidR="002E38B6">
        <w:rPr>
          <w:bCs/>
          <w:iCs/>
        </w:rPr>
        <w:tab/>
      </w:r>
      <w:r w:rsidR="002E38B6">
        <w:rPr>
          <w:bCs/>
          <w:iCs/>
        </w:rPr>
        <w:tab/>
        <w:t>3</w:t>
      </w:r>
    </w:p>
    <w:p w14:paraId="3D0DB534" w14:textId="77777777" w:rsidR="00B9568E" w:rsidRDefault="00B9568E" w:rsidP="00117F1C">
      <w:pPr>
        <w:ind w:firstLine="708"/>
        <w:rPr>
          <w:bCs/>
          <w:iCs/>
        </w:rPr>
      </w:pPr>
      <w:r>
        <w:rPr>
          <w:bCs/>
          <w:iCs/>
        </w:rPr>
        <w:t>1.2 Personen auf der Sportanlage</w:t>
      </w:r>
      <w:r w:rsidR="002E38B6">
        <w:rPr>
          <w:bCs/>
          <w:iCs/>
        </w:rPr>
        <w:tab/>
      </w:r>
      <w:r w:rsidR="002E38B6">
        <w:rPr>
          <w:bCs/>
          <w:iCs/>
        </w:rPr>
        <w:tab/>
      </w:r>
      <w:r w:rsidR="002E38B6">
        <w:rPr>
          <w:bCs/>
          <w:iCs/>
        </w:rPr>
        <w:tab/>
      </w:r>
      <w:r w:rsidR="002E38B6">
        <w:rPr>
          <w:bCs/>
          <w:iCs/>
        </w:rPr>
        <w:tab/>
      </w:r>
      <w:r w:rsidR="002E38B6">
        <w:rPr>
          <w:bCs/>
          <w:iCs/>
        </w:rPr>
        <w:tab/>
      </w:r>
      <w:r w:rsidR="002E38B6">
        <w:rPr>
          <w:bCs/>
          <w:iCs/>
        </w:rPr>
        <w:tab/>
      </w:r>
      <w:r w:rsidR="002E38B6">
        <w:rPr>
          <w:bCs/>
          <w:iCs/>
        </w:rPr>
        <w:tab/>
        <w:t>3</w:t>
      </w:r>
    </w:p>
    <w:p w14:paraId="51ED7324" w14:textId="77777777" w:rsidR="00B9568E" w:rsidRDefault="00B9568E" w:rsidP="00025844">
      <w:r>
        <w:t>2</w:t>
      </w:r>
      <w:r w:rsidR="00025844" w:rsidRPr="008E08D7">
        <w:t>. Hygienebeauftragte</w:t>
      </w:r>
      <w:r w:rsidR="00025844">
        <w:t>*</w:t>
      </w:r>
      <w:r w:rsidR="00025844" w:rsidRPr="008E08D7">
        <w:t>r</w:t>
      </w:r>
      <w:r w:rsidR="00025844" w:rsidRPr="008E08D7">
        <w:tab/>
      </w:r>
      <w:r w:rsidR="002E38B6">
        <w:tab/>
      </w:r>
      <w:r w:rsidR="002E38B6">
        <w:tab/>
      </w:r>
      <w:r w:rsidR="002E38B6">
        <w:tab/>
      </w:r>
      <w:r w:rsidR="002E38B6">
        <w:tab/>
      </w:r>
      <w:r w:rsidR="002E38B6">
        <w:tab/>
      </w:r>
      <w:r w:rsidR="002E38B6">
        <w:tab/>
      </w:r>
      <w:r w:rsidR="002E38B6">
        <w:tab/>
      </w:r>
      <w:r w:rsidR="002E38B6">
        <w:tab/>
      </w:r>
      <w:r w:rsidR="002E38B6">
        <w:tab/>
        <w:t>4</w:t>
      </w:r>
    </w:p>
    <w:p w14:paraId="1D671175" w14:textId="77777777" w:rsidR="00B9568E" w:rsidRPr="008E08D7" w:rsidRDefault="00B9568E" w:rsidP="00B9568E">
      <w:r>
        <w:t>3</w:t>
      </w:r>
      <w:r w:rsidRPr="008E08D7">
        <w:t>. Information</w:t>
      </w:r>
      <w:r>
        <w:t xml:space="preserve"> und Kommunikation </w:t>
      </w:r>
      <w:r w:rsidRPr="008E08D7">
        <w:t>zur Hygiene und zum Infektionsschutz</w:t>
      </w:r>
      <w:r w:rsidR="002E38B6">
        <w:tab/>
      </w:r>
      <w:r w:rsidR="002E38B6">
        <w:tab/>
      </w:r>
      <w:r w:rsidR="002E38B6">
        <w:tab/>
        <w:t>4</w:t>
      </w:r>
    </w:p>
    <w:p w14:paraId="16158621" w14:textId="77777777" w:rsidR="00025844" w:rsidRDefault="00B9568E" w:rsidP="00025844">
      <w:r>
        <w:t>4</w:t>
      </w:r>
      <w:r w:rsidRPr="008E08D7">
        <w:t>.</w:t>
      </w:r>
      <w:r>
        <w:t xml:space="preserve"> Kontrolle und </w:t>
      </w:r>
      <w:r w:rsidRPr="008E08D7">
        <w:t>Durchsetzung der Hygiene- und Infektionsschutzregeln</w:t>
      </w:r>
      <w:r w:rsidR="002E38B6">
        <w:tab/>
      </w:r>
      <w:r w:rsidR="002E38B6">
        <w:tab/>
      </w:r>
      <w:r w:rsidR="002E38B6">
        <w:tab/>
      </w:r>
      <w:r w:rsidR="002E38B6">
        <w:tab/>
        <w:t>4</w:t>
      </w:r>
    </w:p>
    <w:p w14:paraId="52C7648C" w14:textId="374B786D" w:rsidR="0013286B" w:rsidRPr="008F6500" w:rsidRDefault="0013286B" w:rsidP="00025844">
      <w:r>
        <w:t>5. Ausschluss von Personen</w:t>
      </w:r>
      <w:r w:rsidR="002E38B6">
        <w:tab/>
      </w:r>
      <w:r w:rsidR="002E38B6">
        <w:tab/>
      </w:r>
      <w:r w:rsidR="002E38B6">
        <w:tab/>
      </w:r>
      <w:r w:rsidR="002E38B6">
        <w:tab/>
      </w:r>
      <w:r w:rsidR="002E38B6">
        <w:tab/>
      </w:r>
      <w:r w:rsidR="002E38B6">
        <w:tab/>
      </w:r>
      <w:r w:rsidR="002E38B6">
        <w:tab/>
      </w:r>
      <w:r w:rsidR="002E38B6">
        <w:tab/>
      </w:r>
      <w:r w:rsidR="002E38B6">
        <w:tab/>
      </w:r>
      <w:r w:rsidR="00AA37E3">
        <w:t>5</w:t>
      </w:r>
    </w:p>
    <w:p w14:paraId="4669306A" w14:textId="77777777" w:rsidR="00F32D50" w:rsidRDefault="00082905" w:rsidP="00515D14">
      <w:r>
        <w:t>6</w:t>
      </w:r>
      <w:r w:rsidR="005110CD">
        <w:t xml:space="preserve">. </w:t>
      </w:r>
      <w:r w:rsidR="005C32CA">
        <w:t xml:space="preserve">Begrenzung der Personenzahl </w:t>
      </w:r>
      <w:r w:rsidR="008F6500">
        <w:t>in Räumen und auf Flächen</w:t>
      </w:r>
      <w:r w:rsidR="002E38B6">
        <w:tab/>
      </w:r>
      <w:r w:rsidR="002E38B6">
        <w:tab/>
      </w:r>
      <w:r w:rsidR="002E38B6">
        <w:tab/>
      </w:r>
      <w:r w:rsidR="002E38B6">
        <w:tab/>
      </w:r>
      <w:r w:rsidR="002E38B6">
        <w:tab/>
        <w:t>5</w:t>
      </w:r>
    </w:p>
    <w:p w14:paraId="4C733F61" w14:textId="77777777" w:rsidR="00082905" w:rsidRDefault="00082905" w:rsidP="00082905">
      <w:r>
        <w:tab/>
        <w:t xml:space="preserve">6.1 </w:t>
      </w:r>
      <w:r w:rsidRPr="00082905">
        <w:t>Maximale Personenzahlen die sich aus § 9 der Coronaschutzverordnung ergeben</w:t>
      </w:r>
      <w:r w:rsidR="002E38B6">
        <w:tab/>
        <w:t>5</w:t>
      </w:r>
    </w:p>
    <w:p w14:paraId="7C534327" w14:textId="77777777" w:rsidR="00082905" w:rsidRDefault="00082905" w:rsidP="00082905">
      <w:r>
        <w:tab/>
        <w:t xml:space="preserve">6.2 </w:t>
      </w:r>
      <w:r w:rsidRPr="00082905">
        <w:t>Maximale Personenzahlen, die durch Vorstand / Betriebsleiter festgelegt werden</w:t>
      </w:r>
      <w:r w:rsidR="002E38B6">
        <w:tab/>
        <w:t>5</w:t>
      </w:r>
    </w:p>
    <w:p w14:paraId="214423FC" w14:textId="3E00ECB5" w:rsidR="00082905" w:rsidRPr="00082905" w:rsidRDefault="00082905" w:rsidP="00082905">
      <w:r w:rsidRPr="00082905">
        <w:t>7. Aufsicht und Betreuung Minderjähriger und/oder unterstützungsbedürftiger Personen</w:t>
      </w:r>
      <w:r w:rsidR="002E38B6">
        <w:tab/>
      </w:r>
      <w:r w:rsidR="002E38B6">
        <w:tab/>
      </w:r>
      <w:r w:rsidR="007558D2">
        <w:t>5</w:t>
      </w:r>
    </w:p>
    <w:p w14:paraId="4E2534EA" w14:textId="77777777" w:rsidR="00515D14" w:rsidRPr="008E08D7" w:rsidRDefault="00082905" w:rsidP="00515D14">
      <w:r>
        <w:t xml:space="preserve">8. </w:t>
      </w:r>
      <w:r w:rsidR="005C32CA">
        <w:t>Rückverfolgbarkeit</w:t>
      </w:r>
      <w:r w:rsidR="00515D14">
        <w:tab/>
      </w:r>
      <w:r w:rsidR="00515D14">
        <w:tab/>
      </w:r>
      <w:r w:rsidR="00515D14">
        <w:tab/>
      </w:r>
      <w:r w:rsidR="00515D14">
        <w:tab/>
      </w:r>
      <w:r w:rsidR="00515D14">
        <w:tab/>
      </w:r>
      <w:r w:rsidR="00515D14">
        <w:tab/>
      </w:r>
      <w:r w:rsidR="005C32CA">
        <w:tab/>
      </w:r>
      <w:r w:rsidR="002E38B6">
        <w:tab/>
      </w:r>
      <w:r w:rsidR="002E38B6">
        <w:tab/>
      </w:r>
      <w:r w:rsidR="002E38B6">
        <w:tab/>
        <w:t>6</w:t>
      </w:r>
    </w:p>
    <w:p w14:paraId="046BE1F5" w14:textId="77777777" w:rsidR="00515D14" w:rsidRDefault="004B294C" w:rsidP="00515D14">
      <w:r>
        <w:t>9</w:t>
      </w:r>
      <w:r w:rsidR="00E10C5C">
        <w:t>.</w:t>
      </w:r>
      <w:r w:rsidR="00515D14" w:rsidRPr="008E08D7">
        <w:t xml:space="preserve"> Mindestabstand und Wegeführung</w:t>
      </w:r>
      <w:r w:rsidR="00515D14">
        <w:tab/>
      </w:r>
      <w:r w:rsidR="00515D14">
        <w:tab/>
      </w:r>
      <w:r w:rsidR="00515D14">
        <w:tab/>
      </w:r>
      <w:r w:rsidR="00515D14">
        <w:tab/>
      </w:r>
      <w:r w:rsidR="00515D14">
        <w:tab/>
      </w:r>
      <w:r w:rsidR="00515D14">
        <w:tab/>
      </w:r>
      <w:r w:rsidR="00515D14">
        <w:tab/>
      </w:r>
      <w:r w:rsidR="00515D14">
        <w:tab/>
      </w:r>
      <w:r w:rsidR="002E38B6">
        <w:t>6</w:t>
      </w:r>
    </w:p>
    <w:p w14:paraId="39C82B87" w14:textId="58917A05" w:rsidR="005C32CA" w:rsidRPr="008E08D7" w:rsidRDefault="005110CD" w:rsidP="00515D14">
      <w:r>
        <w:t>1</w:t>
      </w:r>
      <w:r w:rsidR="004B294C">
        <w:t>0</w:t>
      </w:r>
      <w:r>
        <w:t xml:space="preserve">. </w:t>
      </w:r>
      <w:r w:rsidR="005C32CA">
        <w:t>Belüftung</w:t>
      </w:r>
      <w:r w:rsidR="002E38B6">
        <w:tab/>
      </w:r>
      <w:r w:rsidR="002E38B6">
        <w:tab/>
      </w:r>
      <w:r w:rsidR="002E38B6">
        <w:tab/>
      </w:r>
      <w:r w:rsidR="002E38B6">
        <w:tab/>
      </w:r>
      <w:r w:rsidR="002E38B6">
        <w:tab/>
      </w:r>
      <w:r w:rsidR="002E38B6">
        <w:tab/>
      </w:r>
      <w:r w:rsidR="002E38B6">
        <w:tab/>
      </w:r>
      <w:r w:rsidR="002E38B6">
        <w:tab/>
      </w:r>
      <w:r w:rsidR="002E38B6">
        <w:tab/>
      </w:r>
      <w:r w:rsidR="002E38B6">
        <w:tab/>
      </w:r>
      <w:r w:rsidR="002E38B6">
        <w:tab/>
      </w:r>
      <w:r w:rsidR="007558D2">
        <w:t>6</w:t>
      </w:r>
    </w:p>
    <w:p w14:paraId="4F3AA45F" w14:textId="77777777" w:rsidR="00515D14" w:rsidRPr="008E08D7" w:rsidRDefault="005110CD" w:rsidP="00515D14">
      <w:r>
        <w:t>1</w:t>
      </w:r>
      <w:r w:rsidR="004B294C">
        <w:t>1</w:t>
      </w:r>
      <w:r w:rsidR="00515D14" w:rsidRPr="008E08D7">
        <w:t>. Hygiene und Reinigung</w:t>
      </w:r>
      <w:r w:rsidR="00515D14" w:rsidRPr="008E08D7">
        <w:tab/>
      </w:r>
      <w:r w:rsidR="00515D14" w:rsidRPr="008E08D7">
        <w:tab/>
      </w:r>
      <w:r w:rsidR="00515D14" w:rsidRPr="008E08D7">
        <w:tab/>
      </w:r>
      <w:r w:rsidR="00515D14" w:rsidRPr="008E08D7">
        <w:tab/>
      </w:r>
      <w:r w:rsidR="00515D14" w:rsidRPr="008E08D7">
        <w:tab/>
      </w:r>
      <w:r w:rsidR="00515D14" w:rsidRPr="008E08D7">
        <w:tab/>
      </w:r>
      <w:r w:rsidR="00515D14" w:rsidRPr="008E08D7">
        <w:tab/>
      </w:r>
      <w:r w:rsidR="00515D14" w:rsidRPr="008E08D7">
        <w:tab/>
      </w:r>
      <w:r w:rsidR="00515D14" w:rsidRPr="008E08D7">
        <w:tab/>
      </w:r>
      <w:r w:rsidR="002E38B6">
        <w:t>7</w:t>
      </w:r>
    </w:p>
    <w:p w14:paraId="17C0B18C" w14:textId="77777777" w:rsidR="00515D14" w:rsidRPr="008E08D7" w:rsidRDefault="00515D14" w:rsidP="00515D14">
      <w:r>
        <w:t>1</w:t>
      </w:r>
      <w:r w:rsidR="004B294C">
        <w:t>2</w:t>
      </w:r>
      <w:r w:rsidRPr="008E08D7">
        <w:t>. Mund-Nasen-Schutz</w:t>
      </w:r>
      <w:r>
        <w:tab/>
      </w:r>
      <w:r>
        <w:tab/>
      </w:r>
      <w:r>
        <w:tab/>
      </w:r>
      <w:r>
        <w:tab/>
      </w:r>
      <w:r>
        <w:tab/>
      </w:r>
      <w:r>
        <w:tab/>
      </w:r>
      <w:r>
        <w:tab/>
      </w:r>
      <w:r>
        <w:tab/>
      </w:r>
      <w:r>
        <w:tab/>
      </w:r>
      <w:r w:rsidR="002E38B6">
        <w:t>7</w:t>
      </w:r>
    </w:p>
    <w:p w14:paraId="566803F3" w14:textId="77777777" w:rsidR="005C32CA" w:rsidRDefault="00515D14" w:rsidP="00515D14">
      <w:r>
        <w:t>1</w:t>
      </w:r>
      <w:r w:rsidR="004B294C">
        <w:t>3</w:t>
      </w:r>
      <w:r w:rsidRPr="008E08D7">
        <w:t>. Infektionsschutz bei der Sportausübung</w:t>
      </w:r>
      <w:r>
        <w:tab/>
      </w:r>
      <w:r>
        <w:tab/>
      </w:r>
      <w:r>
        <w:tab/>
      </w:r>
      <w:r>
        <w:tab/>
      </w:r>
      <w:r>
        <w:tab/>
      </w:r>
      <w:r>
        <w:tab/>
      </w:r>
      <w:r w:rsidR="002E38B6">
        <w:tab/>
        <w:t>7</w:t>
      </w:r>
    </w:p>
    <w:p w14:paraId="6F6C750A" w14:textId="77777777" w:rsidR="00515D14" w:rsidRDefault="00515D14" w:rsidP="00515D14">
      <w:r>
        <w:t>1</w:t>
      </w:r>
      <w:r w:rsidR="004B294C">
        <w:t>4</w:t>
      </w:r>
      <w:r>
        <w:t>. Gastronomie und Catering</w:t>
      </w:r>
      <w:r>
        <w:tab/>
      </w:r>
      <w:r w:rsidR="002E38B6">
        <w:tab/>
      </w:r>
      <w:r w:rsidR="002E38B6">
        <w:tab/>
      </w:r>
      <w:r w:rsidR="002E38B6">
        <w:tab/>
      </w:r>
      <w:r w:rsidR="002E38B6">
        <w:tab/>
      </w:r>
      <w:r w:rsidR="002E38B6">
        <w:tab/>
      </w:r>
      <w:r w:rsidR="002E38B6">
        <w:tab/>
      </w:r>
      <w:r w:rsidR="002E38B6">
        <w:tab/>
      </w:r>
      <w:r w:rsidR="002E38B6">
        <w:tab/>
        <w:t>7</w:t>
      </w:r>
    </w:p>
    <w:p w14:paraId="2ED2F2D3" w14:textId="77777777" w:rsidR="007E781E" w:rsidRDefault="007E781E" w:rsidP="00515D14"/>
    <w:p w14:paraId="6DBA5B98" w14:textId="77777777" w:rsidR="007E781E" w:rsidRDefault="007E781E" w:rsidP="00515D14"/>
    <w:p w14:paraId="2158D958" w14:textId="77777777" w:rsidR="007E781E" w:rsidRDefault="007E781E" w:rsidP="00515D14"/>
    <w:p w14:paraId="6896DA03" w14:textId="77777777" w:rsidR="007E781E" w:rsidRDefault="007E781E" w:rsidP="00515D14"/>
    <w:p w14:paraId="7E368525" w14:textId="77777777" w:rsidR="0013286B" w:rsidRDefault="0013286B" w:rsidP="00515D14"/>
    <w:p w14:paraId="0C9ED767" w14:textId="77777777" w:rsidR="005326FB" w:rsidRDefault="005326FB" w:rsidP="00515D14"/>
    <w:p w14:paraId="44BA40BE" w14:textId="77777777" w:rsidR="00082905" w:rsidRDefault="00082905" w:rsidP="00515D14"/>
    <w:p w14:paraId="385286F3" w14:textId="77777777" w:rsidR="00082905" w:rsidRDefault="00082905" w:rsidP="00515D14"/>
    <w:p w14:paraId="510FEE85" w14:textId="77777777" w:rsidR="004B294C" w:rsidRDefault="004B294C" w:rsidP="00515D14"/>
    <w:p w14:paraId="6B3E40C7" w14:textId="77777777" w:rsidR="005110CD" w:rsidRDefault="005110CD" w:rsidP="00515D14">
      <w:pPr>
        <w:rPr>
          <w:b/>
          <w:i/>
        </w:rPr>
      </w:pPr>
      <w:r>
        <w:rPr>
          <w:b/>
          <w:i/>
        </w:rPr>
        <w:lastRenderedPageBreak/>
        <w:t xml:space="preserve">1. </w:t>
      </w:r>
      <w:r w:rsidR="00245168">
        <w:rPr>
          <w:b/>
          <w:i/>
        </w:rPr>
        <w:t>Informationen zur Sportanlage</w:t>
      </w:r>
    </w:p>
    <w:p w14:paraId="4E47F1AD" w14:textId="77777777" w:rsidR="00245168" w:rsidRPr="00B85504" w:rsidRDefault="00245168" w:rsidP="00515D14">
      <w:pPr>
        <w:rPr>
          <w:b/>
          <w:i/>
        </w:rPr>
      </w:pPr>
      <w:r w:rsidRPr="00B85504">
        <w:rPr>
          <w:b/>
          <w:i/>
        </w:rPr>
        <w:t>1.1 Infrastruktur</w:t>
      </w:r>
    </w:p>
    <w:p w14:paraId="390F5C87" w14:textId="77777777" w:rsidR="00245168" w:rsidRDefault="00245168" w:rsidP="00515D14">
      <w:pPr>
        <w:rPr>
          <w:bCs/>
          <w:iCs/>
        </w:rPr>
      </w:pPr>
      <w:r>
        <w:rPr>
          <w:bCs/>
          <w:iCs/>
        </w:rPr>
        <w:t>Die Sportanlage</w:t>
      </w:r>
      <w:r w:rsidR="003B09E6">
        <w:rPr>
          <w:bCs/>
          <w:iCs/>
        </w:rPr>
        <w:t xml:space="preserve"> umfasst Gebäude und Außenanlagen in folgender Anzahl / mit folgenden Maßen:</w:t>
      </w:r>
    </w:p>
    <w:p w14:paraId="1D5D895A" w14:textId="4F206950" w:rsidR="00245168" w:rsidRDefault="00245168" w:rsidP="00245168">
      <w:pPr>
        <w:pStyle w:val="Listenabsatz"/>
        <w:numPr>
          <w:ilvl w:val="0"/>
          <w:numId w:val="29"/>
        </w:numPr>
        <w:rPr>
          <w:bCs/>
          <w:iCs/>
        </w:rPr>
      </w:pPr>
      <w:r>
        <w:rPr>
          <w:bCs/>
          <w:iCs/>
        </w:rPr>
        <w:t>Außenreitpl</w:t>
      </w:r>
      <w:r w:rsidR="007E781E">
        <w:rPr>
          <w:bCs/>
          <w:iCs/>
        </w:rPr>
        <w:t>ätze</w:t>
      </w:r>
      <w:r>
        <w:rPr>
          <w:bCs/>
          <w:iCs/>
        </w:rPr>
        <w:t xml:space="preserve"> mit den Maßen </w:t>
      </w:r>
      <w:r w:rsidR="007E781E">
        <w:rPr>
          <w:bCs/>
          <w:iCs/>
        </w:rPr>
        <w:tab/>
      </w:r>
      <w:r w:rsidR="007E781E">
        <w:rPr>
          <w:bCs/>
          <w:iCs/>
        </w:rPr>
        <w:tab/>
      </w:r>
      <w:r w:rsidR="007E781E">
        <w:rPr>
          <w:bCs/>
          <w:iCs/>
        </w:rPr>
        <w:tab/>
      </w:r>
      <w:r w:rsidR="00494C12">
        <w:rPr>
          <w:bCs/>
          <w:iCs/>
        </w:rPr>
        <w:t>___________________________</w:t>
      </w:r>
    </w:p>
    <w:p w14:paraId="2C1855F7" w14:textId="2BBA228E" w:rsidR="007E781E" w:rsidRDefault="007E781E" w:rsidP="00494C12">
      <w:pPr>
        <w:pStyle w:val="Listenabsatz"/>
        <w:rPr>
          <w:bCs/>
          <w:iCs/>
        </w:rPr>
      </w:pPr>
      <w:r>
        <w:rPr>
          <w:bCs/>
          <w:iCs/>
        </w:rPr>
        <w:t xml:space="preserve">temporär </w:t>
      </w:r>
      <w:r w:rsidR="00245168">
        <w:rPr>
          <w:bCs/>
          <w:iCs/>
        </w:rPr>
        <w:t xml:space="preserve">unterteilt in Parzellen mit den Maßen </w:t>
      </w:r>
      <w:r>
        <w:rPr>
          <w:bCs/>
          <w:iCs/>
        </w:rPr>
        <w:tab/>
      </w:r>
      <w:r>
        <w:rPr>
          <w:bCs/>
          <w:iCs/>
        </w:rPr>
        <w:tab/>
      </w:r>
      <w:r w:rsidR="00494C12">
        <w:rPr>
          <w:bCs/>
          <w:iCs/>
        </w:rPr>
        <w:t xml:space="preserve">___________________________ </w:t>
      </w:r>
      <w:r>
        <w:rPr>
          <w:bCs/>
          <w:iCs/>
        </w:rPr>
        <w:t xml:space="preserve">Reithalle/n mit den Maßen </w:t>
      </w:r>
      <w:r>
        <w:rPr>
          <w:bCs/>
          <w:iCs/>
        </w:rPr>
        <w:tab/>
      </w:r>
      <w:r>
        <w:rPr>
          <w:bCs/>
          <w:iCs/>
        </w:rPr>
        <w:tab/>
      </w:r>
      <w:r>
        <w:rPr>
          <w:bCs/>
          <w:iCs/>
        </w:rPr>
        <w:tab/>
      </w:r>
      <w:r>
        <w:rPr>
          <w:bCs/>
          <w:iCs/>
        </w:rPr>
        <w:tab/>
      </w:r>
      <w:r w:rsidR="00494C12">
        <w:rPr>
          <w:bCs/>
          <w:iCs/>
        </w:rPr>
        <w:t>___________________________</w:t>
      </w:r>
    </w:p>
    <w:p w14:paraId="0EA8A50C" w14:textId="77777777" w:rsidR="00494C12" w:rsidRDefault="007E781E" w:rsidP="00494C12">
      <w:pPr>
        <w:pStyle w:val="Listenabsatz"/>
        <w:rPr>
          <w:bCs/>
          <w:iCs/>
        </w:rPr>
      </w:pPr>
      <w:r>
        <w:rPr>
          <w:bCs/>
          <w:iCs/>
        </w:rPr>
        <w:t xml:space="preserve">temporär unterteilt in Parzellen mit den Maßen </w:t>
      </w:r>
      <w:r>
        <w:rPr>
          <w:bCs/>
          <w:iCs/>
        </w:rPr>
        <w:tab/>
      </w:r>
      <w:r>
        <w:rPr>
          <w:bCs/>
          <w:iCs/>
        </w:rPr>
        <w:tab/>
      </w:r>
      <w:r w:rsidR="00494C12">
        <w:rPr>
          <w:bCs/>
          <w:iCs/>
        </w:rPr>
        <w:t>___________________________</w:t>
      </w:r>
    </w:p>
    <w:p w14:paraId="62C485E6" w14:textId="34C4FC14" w:rsidR="003B09E6" w:rsidRDefault="003B09E6" w:rsidP="00494C12">
      <w:pPr>
        <w:pStyle w:val="Listenabsatz"/>
        <w:rPr>
          <w:bCs/>
          <w:iCs/>
        </w:rPr>
      </w:pPr>
      <w:proofErr w:type="spellStart"/>
      <w:r>
        <w:rPr>
          <w:bCs/>
          <w:iCs/>
        </w:rPr>
        <w:t>Longierhalle</w:t>
      </w:r>
      <w:proofErr w:type="spellEnd"/>
      <w:r>
        <w:rPr>
          <w:bCs/>
          <w:iCs/>
        </w:rPr>
        <w:tab/>
      </w:r>
      <w:r>
        <w:rPr>
          <w:bCs/>
          <w:iCs/>
        </w:rPr>
        <w:tab/>
      </w:r>
      <w:r>
        <w:rPr>
          <w:bCs/>
          <w:iCs/>
        </w:rPr>
        <w:tab/>
      </w:r>
      <w:r>
        <w:rPr>
          <w:bCs/>
          <w:iCs/>
        </w:rPr>
        <w:tab/>
      </w:r>
      <w:r>
        <w:rPr>
          <w:bCs/>
          <w:iCs/>
        </w:rPr>
        <w:tab/>
      </w:r>
      <w:r>
        <w:rPr>
          <w:bCs/>
          <w:iCs/>
        </w:rPr>
        <w:tab/>
      </w:r>
      <w:r w:rsidR="00494C12">
        <w:rPr>
          <w:bCs/>
          <w:iCs/>
        </w:rPr>
        <w:t>___________________________</w:t>
      </w:r>
    </w:p>
    <w:p w14:paraId="090E3FA2" w14:textId="77777777" w:rsidR="00494C12" w:rsidRDefault="007E781E" w:rsidP="00D4072E">
      <w:pPr>
        <w:pStyle w:val="Listenabsatz"/>
        <w:numPr>
          <w:ilvl w:val="0"/>
          <w:numId w:val="29"/>
        </w:numPr>
        <w:rPr>
          <w:bCs/>
          <w:iCs/>
        </w:rPr>
      </w:pPr>
      <w:r w:rsidRPr="00494C12">
        <w:rPr>
          <w:bCs/>
          <w:iCs/>
        </w:rPr>
        <w:t>Stallgebäude mit folgender Anzahl eingestallter Pferde</w:t>
      </w:r>
      <w:r w:rsidRPr="00494C12">
        <w:rPr>
          <w:bCs/>
          <w:iCs/>
        </w:rPr>
        <w:tab/>
      </w:r>
      <w:r w:rsidR="00494C12">
        <w:rPr>
          <w:bCs/>
          <w:iCs/>
        </w:rPr>
        <w:t>___________________________</w:t>
      </w:r>
    </w:p>
    <w:p w14:paraId="643F0FC5" w14:textId="1581FAC3" w:rsidR="007E781E" w:rsidRPr="00494C12" w:rsidRDefault="007E781E" w:rsidP="00D4072E">
      <w:pPr>
        <w:pStyle w:val="Listenabsatz"/>
        <w:numPr>
          <w:ilvl w:val="0"/>
          <w:numId w:val="29"/>
        </w:numPr>
        <w:rPr>
          <w:bCs/>
          <w:iCs/>
        </w:rPr>
      </w:pPr>
      <w:r w:rsidRPr="00494C12">
        <w:rPr>
          <w:bCs/>
          <w:iCs/>
        </w:rPr>
        <w:t xml:space="preserve">Sattelkammer/n </w:t>
      </w:r>
      <w:r w:rsidRPr="00494C12">
        <w:rPr>
          <w:bCs/>
          <w:iCs/>
        </w:rPr>
        <w:tab/>
      </w:r>
      <w:r w:rsidRPr="00494C12">
        <w:rPr>
          <w:bCs/>
          <w:iCs/>
        </w:rPr>
        <w:tab/>
      </w:r>
      <w:r w:rsidRPr="00494C12">
        <w:rPr>
          <w:bCs/>
          <w:iCs/>
        </w:rPr>
        <w:tab/>
      </w:r>
      <w:r w:rsidRPr="00494C12">
        <w:rPr>
          <w:bCs/>
          <w:iCs/>
        </w:rPr>
        <w:tab/>
      </w:r>
      <w:r w:rsidRPr="00494C12">
        <w:rPr>
          <w:bCs/>
          <w:iCs/>
        </w:rPr>
        <w:tab/>
      </w:r>
      <w:r w:rsidR="00494C12">
        <w:rPr>
          <w:bCs/>
          <w:iCs/>
        </w:rPr>
        <w:t>___________________________</w:t>
      </w:r>
    </w:p>
    <w:p w14:paraId="624CD241" w14:textId="109F163E" w:rsidR="003B09E6" w:rsidRDefault="003B09E6" w:rsidP="007E781E">
      <w:pPr>
        <w:pStyle w:val="Listenabsatz"/>
        <w:numPr>
          <w:ilvl w:val="0"/>
          <w:numId w:val="29"/>
        </w:numPr>
        <w:rPr>
          <w:bCs/>
          <w:iCs/>
        </w:rPr>
      </w:pPr>
      <w:r>
        <w:rPr>
          <w:bCs/>
          <w:iCs/>
        </w:rPr>
        <w:t>Waschboxen / Putzplätze</w:t>
      </w:r>
      <w:r>
        <w:rPr>
          <w:bCs/>
          <w:iCs/>
        </w:rPr>
        <w:tab/>
      </w:r>
      <w:r>
        <w:rPr>
          <w:bCs/>
          <w:iCs/>
        </w:rPr>
        <w:tab/>
      </w:r>
      <w:r>
        <w:rPr>
          <w:bCs/>
          <w:iCs/>
        </w:rPr>
        <w:tab/>
      </w:r>
      <w:r>
        <w:rPr>
          <w:bCs/>
          <w:iCs/>
        </w:rPr>
        <w:tab/>
      </w:r>
      <w:r w:rsidR="00494C12">
        <w:rPr>
          <w:bCs/>
          <w:iCs/>
        </w:rPr>
        <w:t>___________________________</w:t>
      </w:r>
    </w:p>
    <w:p w14:paraId="382AF1B6" w14:textId="20FB3121" w:rsidR="007E781E" w:rsidRDefault="007E781E" w:rsidP="007E781E">
      <w:pPr>
        <w:pStyle w:val="Listenabsatz"/>
        <w:numPr>
          <w:ilvl w:val="0"/>
          <w:numId w:val="29"/>
        </w:numPr>
        <w:rPr>
          <w:bCs/>
          <w:iCs/>
        </w:rPr>
      </w:pPr>
      <w:r>
        <w:rPr>
          <w:bCs/>
          <w:iCs/>
        </w:rPr>
        <w:t xml:space="preserve">Sanitäranlage/n </w:t>
      </w:r>
      <w:r>
        <w:rPr>
          <w:bCs/>
          <w:iCs/>
        </w:rPr>
        <w:tab/>
      </w:r>
      <w:r>
        <w:rPr>
          <w:bCs/>
          <w:iCs/>
        </w:rPr>
        <w:tab/>
      </w:r>
      <w:r>
        <w:rPr>
          <w:bCs/>
          <w:iCs/>
        </w:rPr>
        <w:tab/>
      </w:r>
      <w:r>
        <w:rPr>
          <w:bCs/>
          <w:iCs/>
        </w:rPr>
        <w:tab/>
      </w:r>
      <w:r>
        <w:rPr>
          <w:bCs/>
          <w:iCs/>
        </w:rPr>
        <w:tab/>
      </w:r>
      <w:r w:rsidR="00494C12">
        <w:rPr>
          <w:bCs/>
          <w:iCs/>
        </w:rPr>
        <w:t>___________________________</w:t>
      </w:r>
    </w:p>
    <w:p w14:paraId="6287B4BF" w14:textId="79B08B44" w:rsidR="007E781E" w:rsidRDefault="007E781E" w:rsidP="001A5078">
      <w:pPr>
        <w:pStyle w:val="Listenabsatz"/>
        <w:numPr>
          <w:ilvl w:val="0"/>
          <w:numId w:val="29"/>
        </w:numPr>
        <w:rPr>
          <w:bCs/>
          <w:iCs/>
        </w:rPr>
      </w:pPr>
      <w:r w:rsidRPr="007E781E">
        <w:rPr>
          <w:bCs/>
          <w:iCs/>
        </w:rPr>
        <w:t>Umkleideräume</w:t>
      </w:r>
      <w:r w:rsidRPr="007E781E">
        <w:rPr>
          <w:bCs/>
          <w:iCs/>
        </w:rPr>
        <w:tab/>
      </w:r>
      <w:r w:rsidRPr="007E781E">
        <w:rPr>
          <w:bCs/>
          <w:iCs/>
        </w:rPr>
        <w:tab/>
      </w:r>
      <w:r w:rsidRPr="007E781E">
        <w:rPr>
          <w:bCs/>
          <w:iCs/>
        </w:rPr>
        <w:tab/>
      </w:r>
      <w:r w:rsidRPr="007E781E">
        <w:rPr>
          <w:bCs/>
          <w:iCs/>
        </w:rPr>
        <w:tab/>
      </w:r>
      <w:r w:rsidRPr="007E781E">
        <w:rPr>
          <w:bCs/>
          <w:iCs/>
        </w:rPr>
        <w:tab/>
      </w:r>
      <w:r w:rsidRPr="007E781E">
        <w:rPr>
          <w:bCs/>
          <w:iCs/>
        </w:rPr>
        <w:tab/>
      </w:r>
      <w:r w:rsidR="00494C12">
        <w:rPr>
          <w:bCs/>
          <w:iCs/>
        </w:rPr>
        <w:t>___________________________</w:t>
      </w:r>
    </w:p>
    <w:p w14:paraId="0B2DF73B" w14:textId="79689AED" w:rsidR="007E781E" w:rsidRDefault="007E781E" w:rsidP="001A5078">
      <w:pPr>
        <w:pStyle w:val="Listenabsatz"/>
        <w:numPr>
          <w:ilvl w:val="0"/>
          <w:numId w:val="29"/>
        </w:numPr>
        <w:rPr>
          <w:bCs/>
          <w:iCs/>
        </w:rPr>
      </w:pPr>
      <w:r>
        <w:rPr>
          <w:bCs/>
          <w:iCs/>
        </w:rPr>
        <w:t>Futterkammer</w:t>
      </w:r>
      <w:r w:rsidR="003B09E6">
        <w:rPr>
          <w:bCs/>
          <w:iCs/>
        </w:rPr>
        <w:t>/n</w:t>
      </w:r>
      <w:r>
        <w:rPr>
          <w:bCs/>
          <w:iCs/>
        </w:rPr>
        <w:tab/>
      </w:r>
      <w:r>
        <w:rPr>
          <w:bCs/>
          <w:iCs/>
        </w:rPr>
        <w:tab/>
      </w:r>
      <w:r>
        <w:rPr>
          <w:bCs/>
          <w:iCs/>
        </w:rPr>
        <w:tab/>
      </w:r>
      <w:r>
        <w:rPr>
          <w:bCs/>
          <w:iCs/>
        </w:rPr>
        <w:tab/>
      </w:r>
      <w:r>
        <w:rPr>
          <w:bCs/>
          <w:iCs/>
        </w:rPr>
        <w:tab/>
      </w:r>
      <w:r w:rsidR="00494C12">
        <w:rPr>
          <w:bCs/>
          <w:iCs/>
        </w:rPr>
        <w:t>___________________________</w:t>
      </w:r>
    </w:p>
    <w:p w14:paraId="7D723EDD" w14:textId="21AD5F19" w:rsidR="007E781E" w:rsidRDefault="007E781E" w:rsidP="001A5078">
      <w:pPr>
        <w:pStyle w:val="Listenabsatz"/>
        <w:numPr>
          <w:ilvl w:val="0"/>
          <w:numId w:val="29"/>
        </w:numPr>
        <w:rPr>
          <w:bCs/>
          <w:iCs/>
        </w:rPr>
      </w:pPr>
      <w:r>
        <w:rPr>
          <w:bCs/>
          <w:iCs/>
        </w:rPr>
        <w:t>Lager für Heu /Stroh</w:t>
      </w:r>
      <w:r>
        <w:rPr>
          <w:bCs/>
          <w:iCs/>
        </w:rPr>
        <w:tab/>
      </w:r>
      <w:r>
        <w:rPr>
          <w:bCs/>
          <w:iCs/>
        </w:rPr>
        <w:tab/>
      </w:r>
      <w:r>
        <w:rPr>
          <w:bCs/>
          <w:iCs/>
        </w:rPr>
        <w:tab/>
      </w:r>
      <w:r>
        <w:rPr>
          <w:bCs/>
          <w:iCs/>
        </w:rPr>
        <w:tab/>
      </w:r>
      <w:r>
        <w:rPr>
          <w:bCs/>
          <w:iCs/>
        </w:rPr>
        <w:tab/>
      </w:r>
      <w:r w:rsidR="00494C12">
        <w:rPr>
          <w:bCs/>
          <w:iCs/>
        </w:rPr>
        <w:t>___________________________</w:t>
      </w:r>
    </w:p>
    <w:p w14:paraId="22E2997A" w14:textId="36A2AE93" w:rsidR="007E781E" w:rsidRDefault="007E781E" w:rsidP="001A5078">
      <w:pPr>
        <w:pStyle w:val="Listenabsatz"/>
        <w:numPr>
          <w:ilvl w:val="0"/>
          <w:numId w:val="29"/>
        </w:numPr>
        <w:rPr>
          <w:bCs/>
          <w:iCs/>
        </w:rPr>
      </w:pPr>
      <w:r>
        <w:rPr>
          <w:bCs/>
          <w:iCs/>
        </w:rPr>
        <w:t>Geräteraum</w:t>
      </w:r>
      <w:r>
        <w:rPr>
          <w:bCs/>
          <w:iCs/>
        </w:rPr>
        <w:tab/>
      </w:r>
      <w:r>
        <w:rPr>
          <w:bCs/>
          <w:iCs/>
        </w:rPr>
        <w:tab/>
      </w:r>
      <w:r>
        <w:rPr>
          <w:bCs/>
          <w:iCs/>
        </w:rPr>
        <w:tab/>
      </w:r>
      <w:r>
        <w:rPr>
          <w:bCs/>
          <w:iCs/>
        </w:rPr>
        <w:tab/>
      </w:r>
      <w:r>
        <w:rPr>
          <w:bCs/>
          <w:iCs/>
        </w:rPr>
        <w:tab/>
      </w:r>
      <w:r>
        <w:rPr>
          <w:bCs/>
          <w:iCs/>
        </w:rPr>
        <w:tab/>
      </w:r>
      <w:r w:rsidR="00494C12">
        <w:rPr>
          <w:bCs/>
          <w:iCs/>
        </w:rPr>
        <w:t>___________________________</w:t>
      </w:r>
    </w:p>
    <w:p w14:paraId="6A269417" w14:textId="72FCFDDC" w:rsidR="007E781E" w:rsidRPr="007E781E" w:rsidRDefault="007E781E" w:rsidP="001A5078">
      <w:pPr>
        <w:pStyle w:val="Listenabsatz"/>
        <w:numPr>
          <w:ilvl w:val="0"/>
          <w:numId w:val="29"/>
        </w:numPr>
        <w:rPr>
          <w:bCs/>
          <w:iCs/>
        </w:rPr>
      </w:pPr>
      <w:r w:rsidRPr="007E781E">
        <w:rPr>
          <w:bCs/>
          <w:iCs/>
        </w:rPr>
        <w:t>Aufenthaltsraum / Reiterstübchen</w:t>
      </w:r>
      <w:r w:rsidRPr="007E781E">
        <w:rPr>
          <w:bCs/>
          <w:iCs/>
        </w:rPr>
        <w:tab/>
      </w:r>
      <w:r w:rsidRPr="007E781E">
        <w:rPr>
          <w:bCs/>
          <w:iCs/>
        </w:rPr>
        <w:tab/>
      </w:r>
      <w:r w:rsidRPr="007E781E">
        <w:rPr>
          <w:bCs/>
          <w:iCs/>
        </w:rPr>
        <w:tab/>
      </w:r>
      <w:r w:rsidR="00494C12">
        <w:rPr>
          <w:bCs/>
          <w:iCs/>
        </w:rPr>
        <w:t>___________________________</w:t>
      </w:r>
    </w:p>
    <w:p w14:paraId="650C2E17" w14:textId="77777777" w:rsidR="007E781E" w:rsidRDefault="007E781E" w:rsidP="007E781E">
      <w:pPr>
        <w:pStyle w:val="Listenabsatz"/>
        <w:numPr>
          <w:ilvl w:val="0"/>
          <w:numId w:val="29"/>
        </w:numPr>
        <w:rPr>
          <w:bCs/>
          <w:iCs/>
        </w:rPr>
      </w:pPr>
      <w:r>
        <w:rPr>
          <w:bCs/>
          <w:iCs/>
        </w:rPr>
        <w:t xml:space="preserve">Vereinsgastronomie </w:t>
      </w:r>
      <w:r>
        <w:rPr>
          <w:bCs/>
          <w:iCs/>
        </w:rPr>
        <w:tab/>
      </w:r>
      <w:r>
        <w:rPr>
          <w:bCs/>
          <w:iCs/>
        </w:rPr>
        <w:tab/>
      </w:r>
      <w:r>
        <w:rPr>
          <w:bCs/>
          <w:iCs/>
        </w:rPr>
        <w:tab/>
      </w:r>
      <w:r>
        <w:rPr>
          <w:bCs/>
          <w:iCs/>
        </w:rPr>
        <w:tab/>
      </w:r>
      <w:r>
        <w:rPr>
          <w:bCs/>
          <w:iCs/>
        </w:rPr>
        <w:tab/>
        <w:t xml:space="preserve">gemäß </w:t>
      </w:r>
      <w:proofErr w:type="spellStart"/>
      <w:r>
        <w:rPr>
          <w:bCs/>
          <w:iCs/>
        </w:rPr>
        <w:t>CoronaSchVo</w:t>
      </w:r>
      <w:proofErr w:type="spellEnd"/>
      <w:r>
        <w:rPr>
          <w:bCs/>
          <w:iCs/>
        </w:rPr>
        <w:t xml:space="preserve"> geschlossen</w:t>
      </w:r>
    </w:p>
    <w:p w14:paraId="1F510C3D" w14:textId="209E7356" w:rsidR="007E781E" w:rsidRPr="00245168" w:rsidRDefault="003B09E6" w:rsidP="007E781E">
      <w:pPr>
        <w:pStyle w:val="Listenabsatz"/>
        <w:numPr>
          <w:ilvl w:val="0"/>
          <w:numId w:val="29"/>
        </w:numPr>
        <w:rPr>
          <w:bCs/>
          <w:iCs/>
        </w:rPr>
      </w:pPr>
      <w:r>
        <w:rPr>
          <w:bCs/>
          <w:iCs/>
        </w:rPr>
        <w:t>Weitere Räume</w:t>
      </w:r>
      <w:r>
        <w:rPr>
          <w:bCs/>
          <w:iCs/>
        </w:rPr>
        <w:tab/>
      </w:r>
      <w:r>
        <w:rPr>
          <w:bCs/>
          <w:iCs/>
        </w:rPr>
        <w:tab/>
      </w:r>
      <w:r>
        <w:rPr>
          <w:bCs/>
          <w:iCs/>
        </w:rPr>
        <w:tab/>
      </w:r>
      <w:r>
        <w:rPr>
          <w:bCs/>
          <w:iCs/>
        </w:rPr>
        <w:tab/>
      </w:r>
      <w:r>
        <w:rPr>
          <w:bCs/>
          <w:iCs/>
        </w:rPr>
        <w:tab/>
      </w:r>
      <w:r>
        <w:rPr>
          <w:bCs/>
          <w:iCs/>
        </w:rPr>
        <w:tab/>
      </w:r>
      <w:r w:rsidR="00494C12">
        <w:rPr>
          <w:bCs/>
          <w:iCs/>
        </w:rPr>
        <w:t>___________________________</w:t>
      </w:r>
    </w:p>
    <w:p w14:paraId="034F3883" w14:textId="77777777" w:rsidR="00245168" w:rsidRPr="00B85504" w:rsidRDefault="005110CD" w:rsidP="00515D14">
      <w:pPr>
        <w:rPr>
          <w:b/>
          <w:i/>
        </w:rPr>
      </w:pPr>
      <w:r w:rsidRPr="00B85504">
        <w:rPr>
          <w:b/>
          <w:i/>
        </w:rPr>
        <w:t xml:space="preserve">1.2 </w:t>
      </w:r>
      <w:r w:rsidR="00245168" w:rsidRPr="00B85504">
        <w:rPr>
          <w:b/>
          <w:i/>
        </w:rPr>
        <w:t>Personen auf der Sportanlage</w:t>
      </w:r>
    </w:p>
    <w:p w14:paraId="11379D7C" w14:textId="77777777" w:rsidR="00804096" w:rsidRDefault="003B09E6" w:rsidP="003B09E6">
      <w:pPr>
        <w:rPr>
          <w:bCs/>
          <w:iCs/>
        </w:rPr>
      </w:pPr>
      <w:r>
        <w:rPr>
          <w:bCs/>
          <w:iCs/>
        </w:rPr>
        <w:t xml:space="preserve">Die Sportanlage wird von folgenden Personen </w:t>
      </w:r>
      <w:r w:rsidR="0008569D">
        <w:rPr>
          <w:bCs/>
          <w:iCs/>
        </w:rPr>
        <w:t>regelmäßig</w:t>
      </w:r>
      <w:r>
        <w:rPr>
          <w:bCs/>
          <w:iCs/>
        </w:rPr>
        <w:t xml:space="preserve"> betreten</w:t>
      </w:r>
      <w:r w:rsidR="00F94EB7">
        <w:rPr>
          <w:bCs/>
          <w:iCs/>
        </w:rPr>
        <w:t>:</w:t>
      </w:r>
    </w:p>
    <w:p w14:paraId="1DA151C1" w14:textId="77777777" w:rsidR="00F94EB7" w:rsidRDefault="00F94EB7" w:rsidP="007204A5">
      <w:pPr>
        <w:pStyle w:val="Listenabsatz"/>
        <w:numPr>
          <w:ilvl w:val="0"/>
          <w:numId w:val="30"/>
        </w:numPr>
        <w:rPr>
          <w:bCs/>
          <w:iCs/>
        </w:rPr>
      </w:pPr>
      <w:r w:rsidRPr="00F94EB7">
        <w:rPr>
          <w:bCs/>
          <w:iCs/>
        </w:rPr>
        <w:t xml:space="preserve">Vereinsvorstand </w:t>
      </w:r>
    </w:p>
    <w:p w14:paraId="50CA09F7" w14:textId="77777777" w:rsidR="00F94EB7" w:rsidRPr="00F94EB7" w:rsidRDefault="00F94EB7" w:rsidP="007204A5">
      <w:pPr>
        <w:pStyle w:val="Listenabsatz"/>
        <w:numPr>
          <w:ilvl w:val="0"/>
          <w:numId w:val="30"/>
        </w:numPr>
        <w:rPr>
          <w:bCs/>
          <w:iCs/>
        </w:rPr>
      </w:pPr>
      <w:r w:rsidRPr="00F94EB7">
        <w:rPr>
          <w:bCs/>
          <w:iCs/>
        </w:rPr>
        <w:t>Betriebsleitung</w:t>
      </w:r>
    </w:p>
    <w:p w14:paraId="71ED330D" w14:textId="446EF40E" w:rsidR="00F94EB7" w:rsidRDefault="00F94EB7" w:rsidP="00F94EB7">
      <w:pPr>
        <w:pStyle w:val="Listenabsatz"/>
        <w:numPr>
          <w:ilvl w:val="0"/>
          <w:numId w:val="30"/>
        </w:numPr>
        <w:rPr>
          <w:bCs/>
          <w:iCs/>
        </w:rPr>
      </w:pPr>
      <w:r>
        <w:rPr>
          <w:bCs/>
          <w:iCs/>
        </w:rPr>
        <w:t xml:space="preserve">Mitarbeiter </w:t>
      </w:r>
    </w:p>
    <w:p w14:paraId="33CC7043" w14:textId="77777777" w:rsidR="00F94EB7" w:rsidRDefault="00F94EB7" w:rsidP="00F94EB7">
      <w:pPr>
        <w:pStyle w:val="Listenabsatz"/>
        <w:numPr>
          <w:ilvl w:val="0"/>
          <w:numId w:val="30"/>
        </w:numPr>
        <w:rPr>
          <w:bCs/>
          <w:iCs/>
        </w:rPr>
      </w:pPr>
      <w:r>
        <w:rPr>
          <w:bCs/>
          <w:iCs/>
        </w:rPr>
        <w:t>Tierarzt, Hufschmied, Physiotherapeut, Sattler</w:t>
      </w:r>
    </w:p>
    <w:p w14:paraId="44FB7B9A" w14:textId="77777777" w:rsidR="00F94EB7" w:rsidRDefault="00F94EB7" w:rsidP="00F94EB7">
      <w:pPr>
        <w:pStyle w:val="Listenabsatz"/>
        <w:numPr>
          <w:ilvl w:val="0"/>
          <w:numId w:val="30"/>
        </w:numPr>
        <w:rPr>
          <w:bCs/>
          <w:iCs/>
        </w:rPr>
      </w:pPr>
      <w:r>
        <w:rPr>
          <w:bCs/>
          <w:iCs/>
        </w:rPr>
        <w:t xml:space="preserve">Externe Trainer </w:t>
      </w:r>
    </w:p>
    <w:p w14:paraId="7EC1A4CC" w14:textId="77777777" w:rsidR="00F94EB7" w:rsidRDefault="00F94EB7" w:rsidP="00F94EB7">
      <w:pPr>
        <w:pStyle w:val="Listenabsatz"/>
        <w:numPr>
          <w:ilvl w:val="0"/>
          <w:numId w:val="30"/>
        </w:numPr>
        <w:rPr>
          <w:bCs/>
          <w:iCs/>
        </w:rPr>
      </w:pPr>
      <w:r>
        <w:rPr>
          <w:bCs/>
          <w:iCs/>
        </w:rPr>
        <w:t>Besitzer der eingestellten Pferde</w:t>
      </w:r>
    </w:p>
    <w:p w14:paraId="65DC2EDA" w14:textId="77777777" w:rsidR="00F94EB7" w:rsidRPr="00F94EB7" w:rsidRDefault="00F94EB7" w:rsidP="00F94EB7">
      <w:pPr>
        <w:pStyle w:val="Listenabsatz"/>
        <w:numPr>
          <w:ilvl w:val="0"/>
          <w:numId w:val="30"/>
        </w:numPr>
        <w:rPr>
          <w:bCs/>
          <w:iCs/>
        </w:rPr>
      </w:pPr>
      <w:r>
        <w:rPr>
          <w:bCs/>
          <w:iCs/>
        </w:rPr>
        <w:t>Reiter und Betreuer der eingestellten Pferde</w:t>
      </w:r>
    </w:p>
    <w:p w14:paraId="4AFE4E11" w14:textId="77777777" w:rsidR="005110CD" w:rsidRDefault="00F94EB7" w:rsidP="00F94EB7">
      <w:pPr>
        <w:pStyle w:val="Listenabsatz"/>
        <w:numPr>
          <w:ilvl w:val="0"/>
          <w:numId w:val="30"/>
        </w:numPr>
        <w:rPr>
          <w:bCs/>
          <w:iCs/>
        </w:rPr>
      </w:pPr>
      <w:r>
        <w:rPr>
          <w:bCs/>
          <w:iCs/>
        </w:rPr>
        <w:t>Begleiter der Reiter und Betreuer (besonders zur Aufsicht bei Minderjährigen)</w:t>
      </w:r>
    </w:p>
    <w:p w14:paraId="1905B918" w14:textId="77777777" w:rsidR="0008569D" w:rsidRDefault="0008569D" w:rsidP="00F94EB7">
      <w:pPr>
        <w:pStyle w:val="Listenabsatz"/>
        <w:numPr>
          <w:ilvl w:val="0"/>
          <w:numId w:val="30"/>
        </w:numPr>
        <w:rPr>
          <w:bCs/>
          <w:iCs/>
        </w:rPr>
      </w:pPr>
      <w:r>
        <w:rPr>
          <w:bCs/>
          <w:iCs/>
        </w:rPr>
        <w:t>Personen mit Pferden, die außerhalb der Sportstätte untergebracht sind und die Außenplätze für die Ausübung des Individualsports bzw. die Reithalle für die notwendige Bewegung der Pferde im Sinne des Tierschutzes nutzen</w:t>
      </w:r>
    </w:p>
    <w:p w14:paraId="0B9A9C2C" w14:textId="77777777" w:rsidR="00082905" w:rsidRDefault="00082905" w:rsidP="00082905">
      <w:pPr>
        <w:pStyle w:val="Listenabsatz"/>
        <w:rPr>
          <w:bCs/>
          <w:iCs/>
        </w:rPr>
      </w:pPr>
    </w:p>
    <w:p w14:paraId="4565FE47" w14:textId="77777777" w:rsidR="00F94EB7" w:rsidRDefault="00F94EB7" w:rsidP="00F94EB7">
      <w:pPr>
        <w:rPr>
          <w:bCs/>
          <w:iCs/>
        </w:rPr>
      </w:pPr>
      <w:r>
        <w:rPr>
          <w:bCs/>
          <w:iCs/>
        </w:rPr>
        <w:t>Weitere Personen, insbesondere Zuschauer, dürfen die Sportanlage derzeit nicht betreten.</w:t>
      </w:r>
    </w:p>
    <w:p w14:paraId="74D8CFC4" w14:textId="77777777" w:rsidR="00082905" w:rsidRDefault="00082905" w:rsidP="00E97647">
      <w:pPr>
        <w:rPr>
          <w:b/>
          <w:i/>
        </w:rPr>
      </w:pPr>
    </w:p>
    <w:p w14:paraId="3CA79A93" w14:textId="77777777" w:rsidR="00082905" w:rsidRDefault="00082905" w:rsidP="00E97647">
      <w:pPr>
        <w:rPr>
          <w:b/>
          <w:i/>
        </w:rPr>
      </w:pPr>
    </w:p>
    <w:p w14:paraId="04E1C35C" w14:textId="77777777" w:rsidR="00082905" w:rsidRDefault="00082905" w:rsidP="00E97647">
      <w:pPr>
        <w:rPr>
          <w:b/>
          <w:i/>
        </w:rPr>
      </w:pPr>
    </w:p>
    <w:p w14:paraId="64105E9C" w14:textId="77777777" w:rsidR="00E97647" w:rsidRPr="008E08D7" w:rsidRDefault="00B9568E" w:rsidP="00E97647">
      <w:pPr>
        <w:rPr>
          <w:b/>
          <w:i/>
        </w:rPr>
      </w:pPr>
      <w:r>
        <w:rPr>
          <w:b/>
          <w:i/>
        </w:rPr>
        <w:lastRenderedPageBreak/>
        <w:t>2</w:t>
      </w:r>
      <w:r w:rsidR="00E97647" w:rsidRPr="008E08D7">
        <w:rPr>
          <w:b/>
          <w:i/>
        </w:rPr>
        <w:t>. Hygienebeauftragte</w:t>
      </w:r>
      <w:r w:rsidR="00E97647">
        <w:rPr>
          <w:b/>
          <w:i/>
        </w:rPr>
        <w:t>*r</w:t>
      </w:r>
    </w:p>
    <w:p w14:paraId="630A7DBB" w14:textId="77777777" w:rsidR="00E97647" w:rsidRDefault="0008569D" w:rsidP="00E97647">
      <w:r>
        <w:t xml:space="preserve">Als Ansprechperson für alle Fragen und Belange der Hygiene und des Infektionsschutzes steht eine beauftragte und geeignete Person zur Verfügung. </w:t>
      </w:r>
      <w:r w:rsidR="00E97647" w:rsidRPr="008E08D7">
        <w:t xml:space="preserve">Zu </w:t>
      </w:r>
      <w:r w:rsidR="00E97647">
        <w:t xml:space="preserve">den </w:t>
      </w:r>
      <w:r w:rsidR="00E97647" w:rsidRPr="008E08D7">
        <w:t xml:space="preserve">Aufgaben </w:t>
      </w:r>
      <w:r w:rsidR="00E97647">
        <w:t>gehört es weit</w:t>
      </w:r>
      <w:r w:rsidR="00ED0EDA">
        <w:t>erhin</w:t>
      </w:r>
      <w:r w:rsidR="00E97647" w:rsidRPr="008E08D7">
        <w:t xml:space="preserve">, die notwendigen Maßnahmen zur Hygiene und zum Infektionsschutz zu veranlassen, zu koordinieren und zu überwachen. </w:t>
      </w:r>
      <w:r w:rsidR="00E97647">
        <w:t xml:space="preserve">Die </w:t>
      </w:r>
      <w:r w:rsidR="00ED0EDA">
        <w:t>beauftragte Person kann die Aufgaben in</w:t>
      </w:r>
      <w:r w:rsidR="00E97647">
        <w:t xml:space="preserve"> einem kleinen Team wahr</w:t>
      </w:r>
      <w:r w:rsidR="00ED0EDA">
        <w:t xml:space="preserve">nehmen. </w:t>
      </w:r>
    </w:p>
    <w:p w14:paraId="248660D4" w14:textId="6F958337" w:rsidR="00ED0EDA" w:rsidRDefault="00ED0EDA" w:rsidP="00E97647">
      <w:r>
        <w:t>Die Kontaktdaten finden sich auf dem Deckblatt dieses Hygiene- und Infektionsschutzkonzeptes.</w:t>
      </w:r>
    </w:p>
    <w:p w14:paraId="55D7D5C8" w14:textId="77777777" w:rsidR="00494C12" w:rsidRPr="008E08D7" w:rsidRDefault="00494C12" w:rsidP="00E97647"/>
    <w:p w14:paraId="523D5C16" w14:textId="77777777" w:rsidR="00515D14" w:rsidRPr="008E08D7" w:rsidRDefault="00082905" w:rsidP="00515D14">
      <w:pPr>
        <w:rPr>
          <w:b/>
          <w:i/>
        </w:rPr>
      </w:pPr>
      <w:r>
        <w:rPr>
          <w:b/>
          <w:i/>
        </w:rPr>
        <w:t>3</w:t>
      </w:r>
      <w:r w:rsidR="00515D14" w:rsidRPr="008E08D7">
        <w:rPr>
          <w:b/>
          <w:i/>
        </w:rPr>
        <w:t xml:space="preserve">. </w:t>
      </w:r>
      <w:r w:rsidR="00851DC0">
        <w:rPr>
          <w:b/>
          <w:i/>
        </w:rPr>
        <w:t xml:space="preserve">Information und </w:t>
      </w:r>
      <w:r w:rsidR="00E10C5C">
        <w:rPr>
          <w:b/>
          <w:i/>
        </w:rPr>
        <w:t>Kommunikation</w:t>
      </w:r>
      <w:r w:rsidR="009B7C2C">
        <w:rPr>
          <w:b/>
          <w:i/>
        </w:rPr>
        <w:t xml:space="preserve"> </w:t>
      </w:r>
      <w:r w:rsidR="00515D14" w:rsidRPr="008E08D7">
        <w:rPr>
          <w:b/>
          <w:i/>
        </w:rPr>
        <w:t>zur Hygiene und zum Infektionsschutz</w:t>
      </w:r>
    </w:p>
    <w:p w14:paraId="1702A53E" w14:textId="77777777" w:rsidR="00BC045F" w:rsidRDefault="00ED0EDA" w:rsidP="00515D14">
      <w:r>
        <w:t>Personen nach 1.2 werden über alle notwendigen</w:t>
      </w:r>
      <w:r w:rsidR="00515D14" w:rsidRPr="008E08D7">
        <w:t xml:space="preserve"> Hygiene- und Infektionsschutzregeln </w:t>
      </w:r>
      <w:r>
        <w:t>informiert. Diese Kommunikation erfolgt über folgende Informationskanäle:</w:t>
      </w:r>
    </w:p>
    <w:p w14:paraId="5B89E88E" w14:textId="77777777" w:rsidR="00ED0EDA" w:rsidRDefault="00ED0EDA" w:rsidP="00ED0EDA">
      <w:pPr>
        <w:pStyle w:val="Listenabsatz"/>
        <w:numPr>
          <w:ilvl w:val="0"/>
          <w:numId w:val="31"/>
        </w:numPr>
      </w:pPr>
      <w:r>
        <w:t>Aushang dieses Hygiene- und Informationsschutzkonzeptes am „Schwarzen Brett“</w:t>
      </w:r>
    </w:p>
    <w:p w14:paraId="54AB6FCB" w14:textId="77777777" w:rsidR="00ED0EDA" w:rsidRDefault="00ED0EDA" w:rsidP="00ED0EDA">
      <w:pPr>
        <w:pStyle w:val="Listenabsatz"/>
        <w:numPr>
          <w:ilvl w:val="0"/>
          <w:numId w:val="31"/>
        </w:numPr>
      </w:pPr>
      <w:r>
        <w:t xml:space="preserve">Veröffentlichung dieses </w:t>
      </w:r>
      <w:bookmarkStart w:id="0" w:name="_Hlk55127130"/>
      <w:r>
        <w:t xml:space="preserve">Hygiene- und Infektionsschutzkonzeptes </w:t>
      </w:r>
      <w:bookmarkEnd w:id="0"/>
      <w:r>
        <w:t>auf der Homepage</w:t>
      </w:r>
    </w:p>
    <w:p w14:paraId="4FECA147" w14:textId="77777777" w:rsidR="00ED0EDA" w:rsidRDefault="00ED0EDA" w:rsidP="00ED0EDA">
      <w:pPr>
        <w:pStyle w:val="Listenabsatz"/>
        <w:numPr>
          <w:ilvl w:val="0"/>
          <w:numId w:val="31"/>
        </w:numPr>
      </w:pPr>
      <w:r>
        <w:t>Zustellung dieses Hygiene- und Infektionsschutzkonzeptes per E-Mail / Messenger-Dienste</w:t>
      </w:r>
    </w:p>
    <w:p w14:paraId="43F3F52A" w14:textId="77777777" w:rsidR="0079255A" w:rsidRDefault="0079255A" w:rsidP="0079255A">
      <w:pPr>
        <w:pStyle w:val="Listenabsatz"/>
      </w:pPr>
      <w:r>
        <w:t>an Personen, die sich regelmäßig auf der Sportstätte aufhalten</w:t>
      </w:r>
    </w:p>
    <w:p w14:paraId="011113F8" w14:textId="77777777" w:rsidR="00ED0EDA" w:rsidRDefault="00ED0EDA" w:rsidP="00ED0EDA">
      <w:pPr>
        <w:pStyle w:val="Listenabsatz"/>
        <w:numPr>
          <w:ilvl w:val="0"/>
          <w:numId w:val="31"/>
        </w:numPr>
      </w:pPr>
      <w:r>
        <w:t>Aushang der wesentlichen Hygieneregeln an geeigneten Stellen der Sportanlage</w:t>
      </w:r>
      <w:r w:rsidR="00C3273E">
        <w:t xml:space="preserve"> *</w:t>
      </w:r>
    </w:p>
    <w:p w14:paraId="0737BE0E" w14:textId="77777777" w:rsidR="0079255A" w:rsidRDefault="0079255A" w:rsidP="0079255A">
      <w:pPr>
        <w:pStyle w:val="Listenabsatz"/>
        <w:numPr>
          <w:ilvl w:val="0"/>
          <w:numId w:val="31"/>
        </w:numPr>
      </w:pPr>
      <w:r>
        <w:t xml:space="preserve">Bei Bedarf: persönliche Ansprache durch die hygienebeauftragte Person </w:t>
      </w:r>
    </w:p>
    <w:p w14:paraId="0082D1F8" w14:textId="77777777" w:rsidR="00E10C5C" w:rsidRDefault="00BC045F" w:rsidP="00515D14">
      <w:r>
        <w:t xml:space="preserve">Auf diesem Weg sind auch Anpassungen der Verhaltensvorschriften, beispielsweise Änderungen, die sich aus </w:t>
      </w:r>
      <w:r w:rsidR="0079255A">
        <w:t xml:space="preserve">aktualisierten Maßgaben der Coronaschutzverordnung oder besonderen Regelungen der kommunalen Ordnungsbehörden ergeben, </w:t>
      </w:r>
      <w:r>
        <w:t xml:space="preserve">kurzfristig kommunizierbar und erreichen die </w:t>
      </w:r>
      <w:r w:rsidR="0079255A">
        <w:t>Personen, die die Sportstätte regelmäßig betrete</w:t>
      </w:r>
      <w:r w:rsidR="005326FB">
        <w:t>n.</w:t>
      </w:r>
    </w:p>
    <w:p w14:paraId="35BDBC85" w14:textId="77777777" w:rsidR="0079255A" w:rsidRDefault="0079255A" w:rsidP="00515D14">
      <w:r>
        <w:t>Externe Dienstleister (beispielsweise Tierarzt, Hufschmied) sollen durch die beauftragende Person entsprechend informiert werden (in der Regel Besitzer des behandelten Pferdes), sofern hier eine Information erforderlich erscheint.</w:t>
      </w:r>
    </w:p>
    <w:p w14:paraId="4AF61CF6" w14:textId="14570909" w:rsidR="00507E50" w:rsidRDefault="00515D14" w:rsidP="00507E50">
      <w:pPr>
        <w:rPr>
          <w:sz w:val="18"/>
          <w:szCs w:val="20"/>
        </w:rPr>
      </w:pPr>
      <w:r w:rsidRPr="008E08D7">
        <w:t xml:space="preserve">Für Fragen </w:t>
      </w:r>
      <w:r w:rsidR="0079255A">
        <w:t>steht die h</w:t>
      </w:r>
      <w:r w:rsidRPr="008E08D7">
        <w:t xml:space="preserve">ygienebeauftragte </w:t>
      </w:r>
      <w:r w:rsidR="0079255A">
        <w:t>Person (</w:t>
      </w:r>
      <w:r w:rsidR="00507E50">
        <w:t>bzw. das Team</w:t>
      </w:r>
      <w:r w:rsidR="0079255A">
        <w:t xml:space="preserve">) </w:t>
      </w:r>
      <w:r w:rsidRPr="008E08D7">
        <w:t xml:space="preserve">zur Verfügung. </w:t>
      </w:r>
    </w:p>
    <w:p w14:paraId="6A024E4C" w14:textId="77777777" w:rsidR="00494C12" w:rsidRPr="00C3273E" w:rsidRDefault="00494C12" w:rsidP="00507E50"/>
    <w:p w14:paraId="5EC1E082" w14:textId="77777777" w:rsidR="00515D14" w:rsidRPr="00E97647" w:rsidRDefault="00E97647" w:rsidP="00515D14">
      <w:pPr>
        <w:rPr>
          <w:b/>
          <w:bCs/>
          <w:i/>
          <w:iCs/>
        </w:rPr>
      </w:pPr>
      <w:r>
        <w:rPr>
          <w:b/>
          <w:bCs/>
          <w:i/>
          <w:iCs/>
        </w:rPr>
        <w:t>4</w:t>
      </w:r>
      <w:r w:rsidRPr="00E97647">
        <w:rPr>
          <w:b/>
          <w:bCs/>
          <w:i/>
          <w:iCs/>
        </w:rPr>
        <w:t>. Kontrolle und Durchsetzung der Hygiene- und Infektionsschutzregeln</w:t>
      </w:r>
    </w:p>
    <w:p w14:paraId="4ECEBE95" w14:textId="7582A401" w:rsidR="001A5812" w:rsidRDefault="00E97647" w:rsidP="001A5812">
      <w:r>
        <w:t xml:space="preserve">Die Einhaltung </w:t>
      </w:r>
      <w:r w:rsidR="00F32D50">
        <w:t>der</w:t>
      </w:r>
      <w:r>
        <w:t xml:space="preserve"> Regeln ist für </w:t>
      </w:r>
      <w:r w:rsidR="0079255A">
        <w:t xml:space="preserve">alle Personen, die </w:t>
      </w:r>
      <w:r w:rsidR="00F32D50">
        <w:t>d</w:t>
      </w:r>
      <w:r w:rsidR="0079255A">
        <w:t xml:space="preserve">ie Sportstätte betreten, </w:t>
      </w:r>
      <w:r>
        <w:t xml:space="preserve">verbindlich. </w:t>
      </w:r>
      <w:r w:rsidR="001A5812">
        <w:t xml:space="preserve">Bei Missachtung und sofern </w:t>
      </w:r>
      <w:r w:rsidR="00F32D50">
        <w:t xml:space="preserve">angemessene </w:t>
      </w:r>
      <w:r w:rsidR="001A5812">
        <w:t>Ermahnung</w:t>
      </w:r>
      <w:r w:rsidR="00F32D50">
        <w:t>en</w:t>
      </w:r>
      <w:r w:rsidR="001A5812">
        <w:t xml:space="preserve"> nicht wirksam </w:t>
      </w:r>
      <w:r w:rsidR="00F32D50">
        <w:t>werden</w:t>
      </w:r>
      <w:r w:rsidR="001A5812">
        <w:t>, mach</w:t>
      </w:r>
      <w:r w:rsidR="00F32D50">
        <w:t>en Vorstand oder Betriebsleiter vom Hausrecht G</w:t>
      </w:r>
      <w:r w:rsidR="001A5812">
        <w:t>ebrauch und verweis</w:t>
      </w:r>
      <w:r w:rsidR="00F32D50">
        <w:t>en</w:t>
      </w:r>
      <w:r w:rsidR="001A5812">
        <w:t xml:space="preserve"> betreffende Personen von der </w:t>
      </w:r>
      <w:r w:rsidR="00F32D50">
        <w:t>Sportanlage.</w:t>
      </w:r>
    </w:p>
    <w:p w14:paraId="2FDAB7DF" w14:textId="77777777" w:rsidR="00494C12" w:rsidRDefault="00494C12" w:rsidP="001A5812"/>
    <w:p w14:paraId="0078A039" w14:textId="77777777" w:rsidR="002D4218" w:rsidRDefault="002D4218" w:rsidP="00216875">
      <w:pPr>
        <w:rPr>
          <w:b/>
          <w:i/>
        </w:rPr>
      </w:pPr>
    </w:p>
    <w:p w14:paraId="628DA882" w14:textId="77777777" w:rsidR="002D4218" w:rsidRDefault="002D4218" w:rsidP="00216875">
      <w:pPr>
        <w:rPr>
          <w:b/>
          <w:i/>
        </w:rPr>
      </w:pPr>
    </w:p>
    <w:p w14:paraId="708888F9" w14:textId="77777777" w:rsidR="002D4218" w:rsidRPr="00494C12" w:rsidRDefault="002D4218" w:rsidP="002D4218">
      <w:r w:rsidRPr="00507E50">
        <w:rPr>
          <w:sz w:val="18"/>
          <w:szCs w:val="20"/>
        </w:rPr>
        <w:t xml:space="preserve">* Muster für entsprechende Aushänge </w:t>
      </w:r>
      <w:r>
        <w:rPr>
          <w:sz w:val="18"/>
          <w:szCs w:val="20"/>
        </w:rPr>
        <w:t xml:space="preserve">stehen auf der </w:t>
      </w:r>
      <w:r w:rsidRPr="00507E50">
        <w:rPr>
          <w:sz w:val="18"/>
          <w:szCs w:val="20"/>
        </w:rPr>
        <w:t xml:space="preserve">Internetseite des Pferdesportverbandes Westfalen </w:t>
      </w:r>
      <w:r>
        <w:rPr>
          <w:sz w:val="18"/>
          <w:szCs w:val="20"/>
        </w:rPr>
        <w:t xml:space="preserve">zur Verfügung und können kostenfrei </w:t>
      </w:r>
      <w:r w:rsidRPr="00507E50">
        <w:rPr>
          <w:sz w:val="18"/>
          <w:szCs w:val="20"/>
        </w:rPr>
        <w:t>heruntergeladen werden</w:t>
      </w:r>
    </w:p>
    <w:p w14:paraId="6C722E6C" w14:textId="6F867634" w:rsidR="00216875" w:rsidRPr="008E08D7" w:rsidRDefault="00216875" w:rsidP="00216875">
      <w:pPr>
        <w:rPr>
          <w:b/>
          <w:i/>
        </w:rPr>
      </w:pPr>
      <w:r>
        <w:rPr>
          <w:b/>
          <w:i/>
        </w:rPr>
        <w:lastRenderedPageBreak/>
        <w:t>5</w:t>
      </w:r>
      <w:r w:rsidRPr="008E08D7">
        <w:rPr>
          <w:b/>
          <w:i/>
        </w:rPr>
        <w:t>. Ausschluss von Personen</w:t>
      </w:r>
    </w:p>
    <w:p w14:paraId="30424B2D" w14:textId="0A447566" w:rsidR="00494C12" w:rsidRDefault="00216875" w:rsidP="00515D14">
      <w:r w:rsidRPr="008E08D7">
        <w:t xml:space="preserve">Personen mit Symptomen einer Atemwegsinfektion dürfen die </w:t>
      </w:r>
      <w:r>
        <w:t xml:space="preserve">Sportanlage </w:t>
      </w:r>
      <w:r w:rsidRPr="008E08D7">
        <w:t>nicht be</w:t>
      </w:r>
      <w:r w:rsidR="00153D5F">
        <w:t>treten</w:t>
      </w:r>
      <w:r w:rsidRPr="008E08D7">
        <w:t>. Da</w:t>
      </w:r>
      <w:r w:rsidR="00153D5F">
        <w:t>rüber</w:t>
      </w:r>
      <w:r w:rsidRPr="008E08D7">
        <w:t xml:space="preserve"> werden a</w:t>
      </w:r>
      <w:r>
        <w:t xml:space="preserve">lle Personen </w:t>
      </w:r>
      <w:r w:rsidRPr="008E08D7">
        <w:t>hingewiesen</w:t>
      </w:r>
      <w:r w:rsidR="00153D5F">
        <w:t>. Zusätzlich weisen Schilder an den Eingängen darauf hin</w:t>
      </w:r>
      <w:r w:rsidR="002D4218">
        <w:t>.</w:t>
      </w:r>
    </w:p>
    <w:p w14:paraId="6CFE22BB" w14:textId="77777777" w:rsidR="00C3273E" w:rsidRDefault="00C3273E" w:rsidP="00515D14">
      <w:pPr>
        <w:rPr>
          <w:b/>
          <w:bCs/>
          <w:i/>
          <w:iCs/>
        </w:rPr>
      </w:pPr>
    </w:p>
    <w:p w14:paraId="6C874469" w14:textId="77777777" w:rsidR="00E97647" w:rsidRDefault="00153D5F" w:rsidP="00515D14">
      <w:pPr>
        <w:rPr>
          <w:b/>
          <w:bCs/>
          <w:i/>
          <w:iCs/>
        </w:rPr>
      </w:pPr>
      <w:r>
        <w:rPr>
          <w:b/>
          <w:bCs/>
          <w:i/>
          <w:iCs/>
        </w:rPr>
        <w:t>6</w:t>
      </w:r>
      <w:r w:rsidR="00E97647" w:rsidRPr="00E97647">
        <w:rPr>
          <w:b/>
          <w:bCs/>
          <w:i/>
          <w:iCs/>
        </w:rPr>
        <w:t>. Begrenzung der Personenzahl</w:t>
      </w:r>
      <w:r w:rsidR="008F6500">
        <w:rPr>
          <w:b/>
          <w:bCs/>
          <w:i/>
          <w:iCs/>
        </w:rPr>
        <w:t xml:space="preserve"> in Räumen und auf Flächen</w:t>
      </w:r>
    </w:p>
    <w:p w14:paraId="1C586051" w14:textId="22EA45B6" w:rsidR="00AA14E1" w:rsidRDefault="008F6500" w:rsidP="00515D14">
      <w:r>
        <w:t>Maximale Personenzahlen ergeben sich aus der Coronaschutzverordnung</w:t>
      </w:r>
      <w:r w:rsidR="0045441E">
        <w:t xml:space="preserve"> sowie der klärenden Regelung zur Personenzahl auf den Reitflächen (MAGS, MULNV)</w:t>
      </w:r>
      <w:r>
        <w:t xml:space="preserve"> </w:t>
      </w:r>
      <w:r w:rsidR="0045441E">
        <w:t xml:space="preserve">und aus Festlegungen </w:t>
      </w:r>
      <w:r>
        <w:t xml:space="preserve">durch Vorstand </w:t>
      </w:r>
      <w:r w:rsidR="0045441E">
        <w:t>/</w:t>
      </w:r>
      <w:r>
        <w:t xml:space="preserve"> Betriebsleitung </w:t>
      </w:r>
    </w:p>
    <w:p w14:paraId="0573B3C2" w14:textId="77777777" w:rsidR="008F6500" w:rsidRPr="00D267E7" w:rsidRDefault="00153D5F" w:rsidP="00515D14">
      <w:pPr>
        <w:rPr>
          <w:b/>
          <w:bCs/>
          <w:i/>
          <w:iCs/>
        </w:rPr>
      </w:pPr>
      <w:bookmarkStart w:id="1" w:name="_Hlk55143451"/>
      <w:r>
        <w:rPr>
          <w:b/>
          <w:bCs/>
          <w:i/>
          <w:iCs/>
        </w:rPr>
        <w:t>6</w:t>
      </w:r>
      <w:r w:rsidR="008F6500" w:rsidRPr="00D267E7">
        <w:rPr>
          <w:b/>
          <w:bCs/>
          <w:i/>
          <w:iCs/>
        </w:rPr>
        <w:t>.1 Maximale Personenzahlen die sich aus § 9 der Coronaschutzverordnung ergeben</w:t>
      </w:r>
      <w:r w:rsidR="00362862" w:rsidRPr="00D267E7">
        <w:rPr>
          <w:b/>
          <w:bCs/>
          <w:i/>
          <w:iCs/>
        </w:rPr>
        <w:t>:</w:t>
      </w:r>
    </w:p>
    <w:bookmarkEnd w:id="1"/>
    <w:p w14:paraId="42C3D306" w14:textId="77777777" w:rsidR="008F6500" w:rsidRDefault="008F6500" w:rsidP="008F6500">
      <w:pPr>
        <w:pStyle w:val="Listenabsatz"/>
        <w:numPr>
          <w:ilvl w:val="0"/>
          <w:numId w:val="32"/>
        </w:numPr>
      </w:pPr>
      <w:r>
        <w:t xml:space="preserve">Gemeinschaftsraum, Aufenthaltsraum, Reiterstübchen: eine Person </w:t>
      </w:r>
    </w:p>
    <w:p w14:paraId="6D8353D6" w14:textId="77777777" w:rsidR="008F6500" w:rsidRDefault="008F6500" w:rsidP="008F6500">
      <w:pPr>
        <w:pStyle w:val="Listenabsatz"/>
        <w:numPr>
          <w:ilvl w:val="0"/>
          <w:numId w:val="32"/>
        </w:numPr>
      </w:pPr>
      <w:r>
        <w:t>Umkleideräume (sofern vorhanden): eine Person</w:t>
      </w:r>
    </w:p>
    <w:p w14:paraId="62341D98" w14:textId="77777777" w:rsidR="008F6500" w:rsidRDefault="008F6500" w:rsidP="008F6500">
      <w:pPr>
        <w:pStyle w:val="Listenabsatz"/>
        <w:numPr>
          <w:ilvl w:val="0"/>
          <w:numId w:val="32"/>
        </w:numPr>
      </w:pPr>
      <w:r>
        <w:t>Sanitärräume / Duschen: eine Person</w:t>
      </w:r>
    </w:p>
    <w:p w14:paraId="542C05C0" w14:textId="6157F3AF" w:rsidR="00170C80" w:rsidRPr="00170C80" w:rsidRDefault="0045441E" w:rsidP="00170C80">
      <w:pPr>
        <w:pStyle w:val="Listenabsatz"/>
        <w:numPr>
          <w:ilvl w:val="0"/>
          <w:numId w:val="32"/>
        </w:numPr>
        <w:rPr>
          <w:b/>
          <w:bCs/>
          <w:i/>
          <w:iCs/>
        </w:rPr>
      </w:pPr>
      <w:r>
        <w:t xml:space="preserve">Begrenzung der Personen beim zulässigen Individualsport: hier wurde </w:t>
      </w:r>
      <w:r w:rsidR="00170C80">
        <w:t xml:space="preserve">am 4.11.2020 </w:t>
      </w:r>
      <w:r>
        <w:t xml:space="preserve">durch das NRW-Gesundheitsministerium die folgende Relationsgröße </w:t>
      </w:r>
      <w:r w:rsidR="00170C80">
        <w:t>für die großen Reitflächen festg</w:t>
      </w:r>
      <w:r>
        <w:t>elegt: 200 Quadratmeter Reitfläche je Pferd-Reiter-Paa</w:t>
      </w:r>
      <w:r w:rsidR="00170C80">
        <w:t>r, das sich gleichzeitig auf der Fläche befindet (im Freien und in der Reithalle gem. § 9 Absatz 5).</w:t>
      </w:r>
    </w:p>
    <w:p w14:paraId="7DE3E218" w14:textId="60BD2B1E" w:rsidR="00E97647" w:rsidRPr="00D267E7" w:rsidRDefault="00153D5F" w:rsidP="00170C80">
      <w:pPr>
        <w:pStyle w:val="Listenabsatz"/>
        <w:ind w:left="0"/>
        <w:rPr>
          <w:b/>
          <w:bCs/>
          <w:i/>
          <w:iCs/>
        </w:rPr>
      </w:pPr>
      <w:r>
        <w:rPr>
          <w:b/>
          <w:bCs/>
          <w:i/>
          <w:iCs/>
        </w:rPr>
        <w:t>6</w:t>
      </w:r>
      <w:r w:rsidR="008F6500" w:rsidRPr="00D267E7">
        <w:rPr>
          <w:b/>
          <w:bCs/>
          <w:i/>
          <w:iCs/>
        </w:rPr>
        <w:t>.2 Maximale Personenzahlen, die durch Vorstand / Betriebsleiter festgelegt werden</w:t>
      </w:r>
      <w:r w:rsidR="00362862" w:rsidRPr="00D267E7">
        <w:rPr>
          <w:b/>
          <w:bCs/>
          <w:i/>
          <w:iCs/>
        </w:rPr>
        <w:t>:</w:t>
      </w:r>
    </w:p>
    <w:p w14:paraId="04172C44" w14:textId="7058B1DF" w:rsidR="00AA14E1" w:rsidRDefault="00170C80" w:rsidP="00362862">
      <w:pPr>
        <w:pStyle w:val="Listenabsatz"/>
        <w:numPr>
          <w:ilvl w:val="0"/>
          <w:numId w:val="33"/>
        </w:numPr>
      </w:pPr>
      <w:r>
        <w:t>S</w:t>
      </w:r>
      <w:r w:rsidR="00362862">
        <w:t xml:space="preserve">attelkammer: </w:t>
      </w:r>
      <w:bookmarkStart w:id="2" w:name="_Hlk55134792"/>
      <w:r w:rsidR="00362862">
        <w:t xml:space="preserve">eine Person </w:t>
      </w:r>
    </w:p>
    <w:bookmarkEnd w:id="2"/>
    <w:p w14:paraId="0809F204" w14:textId="77777777" w:rsidR="00362862" w:rsidRPr="00362862" w:rsidRDefault="00362862" w:rsidP="00362862">
      <w:pPr>
        <w:pStyle w:val="Listenabsatz"/>
        <w:numPr>
          <w:ilvl w:val="0"/>
          <w:numId w:val="33"/>
        </w:numPr>
      </w:pPr>
      <w:r>
        <w:t xml:space="preserve">Futterkammer: </w:t>
      </w:r>
      <w:r w:rsidR="00D267E7">
        <w:t xml:space="preserve">eine Person </w:t>
      </w:r>
    </w:p>
    <w:p w14:paraId="0096379B" w14:textId="77777777" w:rsidR="00362862" w:rsidRDefault="00D267E7" w:rsidP="00362862">
      <w:pPr>
        <w:pStyle w:val="Listenabsatz"/>
        <w:numPr>
          <w:ilvl w:val="0"/>
          <w:numId w:val="33"/>
        </w:numPr>
      </w:pPr>
      <w:r>
        <w:t xml:space="preserve">Futterlager für Heu und Stroh (grundsätzlich eine Person, bei </w:t>
      </w:r>
      <w:r w:rsidR="0013286B">
        <w:t>Anl</w:t>
      </w:r>
      <w:r>
        <w:t>ieferungen nach Bedarf)</w:t>
      </w:r>
    </w:p>
    <w:p w14:paraId="1DDFF8F9" w14:textId="77777777" w:rsidR="0013286B" w:rsidRDefault="0013286B" w:rsidP="00362862">
      <w:pPr>
        <w:pStyle w:val="Listenabsatz"/>
        <w:numPr>
          <w:ilvl w:val="0"/>
          <w:numId w:val="33"/>
        </w:numPr>
      </w:pPr>
      <w:r>
        <w:t>Stallgassen / Putzplätze / Sattelplätze: die maximale Personenzahl je Stallgasse / Putzraum / Sattelplatz wird durch Vorstand / Betriebsleiter individuell festgelegt und durch gut erkennbare Schilder sichtbar gemacht. Für die Bemessung maßgeblich ist mindestens die sichere Einhaltung des Mindestabstandes.</w:t>
      </w:r>
    </w:p>
    <w:p w14:paraId="345F1CC2" w14:textId="6E44FBE9" w:rsidR="0013286B" w:rsidRDefault="0013286B" w:rsidP="00362862">
      <w:pPr>
        <w:pStyle w:val="Listenabsatz"/>
        <w:numPr>
          <w:ilvl w:val="0"/>
          <w:numId w:val="33"/>
        </w:numPr>
      </w:pPr>
      <w:proofErr w:type="spellStart"/>
      <w:r>
        <w:t>Waschbox</w:t>
      </w:r>
      <w:proofErr w:type="spellEnd"/>
      <w:r>
        <w:t xml:space="preserve"> / Solarium: eine Person</w:t>
      </w:r>
    </w:p>
    <w:p w14:paraId="67810910" w14:textId="43027541" w:rsidR="002D4218" w:rsidRDefault="002D4218" w:rsidP="002D4218">
      <w:pPr>
        <w:pStyle w:val="Listenabsatz"/>
      </w:pPr>
    </w:p>
    <w:p w14:paraId="3FDF1B93" w14:textId="6F089D03" w:rsidR="005326FB" w:rsidRPr="005326FB" w:rsidRDefault="00082905" w:rsidP="005326FB">
      <w:pPr>
        <w:rPr>
          <w:b/>
          <w:bCs/>
          <w:i/>
          <w:iCs/>
        </w:rPr>
      </w:pPr>
      <w:r>
        <w:rPr>
          <w:b/>
          <w:bCs/>
          <w:i/>
          <w:iCs/>
        </w:rPr>
        <w:t>7</w:t>
      </w:r>
      <w:r w:rsidR="005326FB">
        <w:rPr>
          <w:b/>
          <w:bCs/>
          <w:i/>
          <w:iCs/>
        </w:rPr>
        <w:t>.</w:t>
      </w:r>
      <w:r w:rsidR="005326FB" w:rsidRPr="005326FB">
        <w:rPr>
          <w:b/>
          <w:bCs/>
          <w:i/>
          <w:iCs/>
        </w:rPr>
        <w:t xml:space="preserve"> Aufsicht und Betreuung </w:t>
      </w:r>
      <w:r w:rsidR="00B85504">
        <w:rPr>
          <w:b/>
          <w:bCs/>
          <w:i/>
          <w:iCs/>
        </w:rPr>
        <w:t>M</w:t>
      </w:r>
      <w:r w:rsidR="005326FB" w:rsidRPr="005326FB">
        <w:rPr>
          <w:b/>
          <w:bCs/>
          <w:i/>
          <w:iCs/>
        </w:rPr>
        <w:t xml:space="preserve">inderjähriger </w:t>
      </w:r>
      <w:r w:rsidR="00170C80">
        <w:rPr>
          <w:b/>
          <w:bCs/>
          <w:i/>
          <w:iCs/>
        </w:rPr>
        <w:t>oder</w:t>
      </w:r>
      <w:r w:rsidR="005326FB" w:rsidRPr="005326FB">
        <w:rPr>
          <w:b/>
          <w:bCs/>
          <w:i/>
          <w:iCs/>
        </w:rPr>
        <w:t xml:space="preserve"> unterstützungsbedürftiger Personen</w:t>
      </w:r>
    </w:p>
    <w:p w14:paraId="2377CEAC" w14:textId="7A8AB52D" w:rsidR="00A726D2" w:rsidRPr="00230F2F" w:rsidRDefault="00170C80" w:rsidP="00230F2F">
      <w:pPr>
        <w:pStyle w:val="StandardWeb"/>
        <w:spacing w:line="360" w:lineRule="auto"/>
        <w:rPr>
          <w:rFonts w:ascii="Arial" w:hAnsi="Arial" w:cs="Arial"/>
          <w:sz w:val="20"/>
          <w:szCs w:val="20"/>
        </w:rPr>
      </w:pPr>
      <w:r w:rsidRPr="00230F2F">
        <w:rPr>
          <w:rFonts w:ascii="Arial" w:hAnsi="Arial" w:cs="Arial"/>
          <w:sz w:val="20"/>
          <w:szCs w:val="20"/>
        </w:rPr>
        <w:t xml:space="preserve">Für das notwendige Bewegen der Pferde aus Gründen des Tierschutzes hat die Landesregierung in </w:t>
      </w:r>
      <w:r w:rsidR="00230F2F">
        <w:rPr>
          <w:rFonts w:ascii="Arial" w:hAnsi="Arial" w:cs="Arial"/>
          <w:sz w:val="20"/>
          <w:szCs w:val="20"/>
        </w:rPr>
        <w:t xml:space="preserve">    </w:t>
      </w:r>
      <w:r w:rsidRPr="00230F2F">
        <w:rPr>
          <w:rFonts w:ascii="Arial" w:hAnsi="Arial" w:cs="Arial"/>
          <w:sz w:val="20"/>
          <w:szCs w:val="20"/>
        </w:rPr>
        <w:t xml:space="preserve">§ 9 Absatz 5 der Coronaschutzverordnung eine Sonderregelung hinsichtlich der Reithallennutzung </w:t>
      </w:r>
      <w:r w:rsidR="00230F2F">
        <w:rPr>
          <w:rFonts w:ascii="Arial" w:hAnsi="Arial" w:cs="Arial"/>
          <w:sz w:val="20"/>
          <w:szCs w:val="20"/>
        </w:rPr>
        <w:t>festgelegt</w:t>
      </w:r>
      <w:r w:rsidR="00A726D2" w:rsidRPr="00230F2F">
        <w:rPr>
          <w:rFonts w:ascii="Arial" w:hAnsi="Arial" w:cs="Arial"/>
          <w:sz w:val="20"/>
          <w:szCs w:val="20"/>
        </w:rPr>
        <w:t xml:space="preserve">. Ergänzend dazu hat das Ministerium für Arbeit, Gesundheit und Soziales </w:t>
      </w:r>
      <w:r w:rsidR="00230F2F" w:rsidRPr="00230F2F">
        <w:rPr>
          <w:rFonts w:ascii="Arial" w:hAnsi="Arial" w:cs="Arial"/>
          <w:sz w:val="20"/>
          <w:szCs w:val="20"/>
        </w:rPr>
        <w:t xml:space="preserve">(MAGS) </w:t>
      </w:r>
      <w:r w:rsidR="00A726D2" w:rsidRPr="00230F2F">
        <w:rPr>
          <w:rFonts w:ascii="Arial" w:hAnsi="Arial" w:cs="Arial"/>
          <w:sz w:val="20"/>
          <w:szCs w:val="20"/>
        </w:rPr>
        <w:t xml:space="preserve">am 4.11.2020 klargestellt, </w:t>
      </w:r>
      <w:r w:rsidR="00230F2F" w:rsidRPr="00230F2F">
        <w:rPr>
          <w:rFonts w:ascii="Arial" w:hAnsi="Arial" w:cs="Arial"/>
          <w:sz w:val="20"/>
          <w:szCs w:val="20"/>
        </w:rPr>
        <w:t xml:space="preserve">dass beim Bewegen der Pferde </w:t>
      </w:r>
      <w:r w:rsidR="00A726D2" w:rsidRPr="00230F2F">
        <w:rPr>
          <w:rFonts w:ascii="Arial" w:hAnsi="Arial" w:cs="Arial"/>
          <w:sz w:val="20"/>
          <w:szCs w:val="20"/>
        </w:rPr>
        <w:t xml:space="preserve">die erforderliche Aufsicht und Anleitung </w:t>
      </w:r>
      <w:r w:rsidR="00230F2F" w:rsidRPr="00230F2F">
        <w:rPr>
          <w:rFonts w:ascii="Arial" w:hAnsi="Arial" w:cs="Arial"/>
          <w:sz w:val="20"/>
          <w:szCs w:val="20"/>
        </w:rPr>
        <w:t xml:space="preserve">aus Gründen des Tierschutzes und der Sicherheit </w:t>
      </w:r>
      <w:r w:rsidR="00230F2F">
        <w:rPr>
          <w:rFonts w:ascii="Arial" w:hAnsi="Arial" w:cs="Arial"/>
          <w:sz w:val="20"/>
          <w:szCs w:val="20"/>
        </w:rPr>
        <w:t>sicherzustellen ist</w:t>
      </w:r>
      <w:r w:rsidR="00230F2F" w:rsidRPr="00230F2F">
        <w:rPr>
          <w:rFonts w:ascii="Arial" w:hAnsi="Arial" w:cs="Arial"/>
          <w:sz w:val="20"/>
          <w:szCs w:val="20"/>
        </w:rPr>
        <w:t>. Auf der Grundlage der 200 qm-Regelung ist die Anleitung und Organisation der Bewegung</w:t>
      </w:r>
      <w:r w:rsidR="00230F2F">
        <w:rPr>
          <w:rFonts w:ascii="Arial" w:hAnsi="Arial" w:cs="Arial"/>
          <w:sz w:val="20"/>
          <w:szCs w:val="20"/>
        </w:rPr>
        <w:t xml:space="preserve"> von Pferden unter dem Reiter </w:t>
      </w:r>
      <w:r w:rsidR="00230F2F" w:rsidRPr="00230F2F">
        <w:rPr>
          <w:rFonts w:ascii="Arial" w:hAnsi="Arial" w:cs="Arial"/>
          <w:sz w:val="20"/>
          <w:szCs w:val="20"/>
        </w:rPr>
        <w:t>zul</w:t>
      </w:r>
      <w:r w:rsidR="00230F2F">
        <w:rPr>
          <w:rFonts w:ascii="Arial" w:hAnsi="Arial" w:cs="Arial"/>
          <w:sz w:val="20"/>
          <w:szCs w:val="20"/>
        </w:rPr>
        <w:t>ässig.</w:t>
      </w:r>
    </w:p>
    <w:p w14:paraId="6D263745" w14:textId="2A40203A" w:rsidR="00170C80" w:rsidRPr="00230F2F" w:rsidRDefault="00170C80" w:rsidP="00230F2F">
      <w:pPr>
        <w:pStyle w:val="StandardWeb"/>
        <w:spacing w:line="360" w:lineRule="auto"/>
        <w:rPr>
          <w:rFonts w:ascii="Arial" w:hAnsi="Arial" w:cs="Arial"/>
          <w:sz w:val="20"/>
          <w:szCs w:val="20"/>
        </w:rPr>
      </w:pPr>
      <w:r w:rsidRPr="00230F2F">
        <w:rPr>
          <w:rFonts w:ascii="Arial" w:hAnsi="Arial" w:cs="Arial"/>
          <w:sz w:val="20"/>
          <w:szCs w:val="20"/>
        </w:rPr>
        <w:t>Das MAGS nannte einige Beispiele</w:t>
      </w:r>
      <w:r w:rsidR="00230F2F" w:rsidRPr="00230F2F">
        <w:rPr>
          <w:rFonts w:ascii="Arial" w:hAnsi="Arial" w:cs="Arial"/>
          <w:sz w:val="20"/>
          <w:szCs w:val="20"/>
        </w:rPr>
        <w:t xml:space="preserve"> zur Verdeutlichung. </w:t>
      </w:r>
      <w:r w:rsidRPr="00230F2F">
        <w:rPr>
          <w:rFonts w:ascii="Arial" w:hAnsi="Arial" w:cs="Arial"/>
          <w:sz w:val="20"/>
          <w:szCs w:val="20"/>
        </w:rPr>
        <w:t xml:space="preserve">Demnach gehört auch die Versorgung und Pflege der Pferde vor und nach der Bewegungseinheit (Stallgasse) zu den zu beaufsichtigenden Aspekten. Weitere Beispiele sind die Kontrolle der Ausrüstung und die Beaufsichtigung des Bewegens </w:t>
      </w:r>
      <w:r w:rsidRPr="00230F2F">
        <w:rPr>
          <w:rFonts w:ascii="Arial" w:hAnsi="Arial" w:cs="Arial"/>
          <w:sz w:val="20"/>
          <w:szCs w:val="20"/>
        </w:rPr>
        <w:lastRenderedPageBreak/>
        <w:t xml:space="preserve">in der Bahn. Dabei kann das Überwachen der Abstände erforderlich sein, das Ansagen von Handwechseln und Gangarten und auch das korrigierende Einschreiten, wenn das </w:t>
      </w:r>
      <w:proofErr w:type="spellStart"/>
      <w:r w:rsidRPr="00230F2F">
        <w:rPr>
          <w:rFonts w:ascii="Arial" w:hAnsi="Arial" w:cs="Arial"/>
          <w:sz w:val="20"/>
          <w:szCs w:val="20"/>
        </w:rPr>
        <w:t>Zügelmaß</w:t>
      </w:r>
      <w:proofErr w:type="spellEnd"/>
      <w:r w:rsidRPr="00230F2F">
        <w:rPr>
          <w:rFonts w:ascii="Arial" w:hAnsi="Arial" w:cs="Arial"/>
          <w:sz w:val="20"/>
          <w:szCs w:val="20"/>
        </w:rPr>
        <w:t xml:space="preserve"> und die Einwirkungen nicht angemessen sind.</w:t>
      </w:r>
    </w:p>
    <w:p w14:paraId="6E2337D1" w14:textId="77777777" w:rsidR="00170C80" w:rsidRPr="00230F2F" w:rsidRDefault="00170C80" w:rsidP="00230F2F">
      <w:pPr>
        <w:pStyle w:val="StandardWeb"/>
        <w:spacing w:line="360" w:lineRule="auto"/>
        <w:rPr>
          <w:rFonts w:ascii="Arial" w:hAnsi="Arial" w:cs="Arial"/>
          <w:sz w:val="20"/>
          <w:szCs w:val="20"/>
        </w:rPr>
      </w:pPr>
      <w:r w:rsidRPr="00230F2F">
        <w:rPr>
          <w:rFonts w:ascii="Arial" w:hAnsi="Arial" w:cs="Arial"/>
          <w:sz w:val="20"/>
          <w:szCs w:val="20"/>
        </w:rPr>
        <w:t>Die mit der fachlichen Aufsicht beauftragte Person muss einen hinreichenden Abstand zu den Reitschülern gewähren.</w:t>
      </w:r>
    </w:p>
    <w:p w14:paraId="48215D3B" w14:textId="77777777" w:rsidR="00170C80" w:rsidRDefault="00170C80" w:rsidP="005326FB"/>
    <w:p w14:paraId="27586FAE" w14:textId="77777777" w:rsidR="00515D14" w:rsidRPr="008E08D7" w:rsidRDefault="00082905" w:rsidP="00515D14">
      <w:pPr>
        <w:rPr>
          <w:b/>
          <w:i/>
        </w:rPr>
      </w:pPr>
      <w:r>
        <w:rPr>
          <w:b/>
          <w:i/>
        </w:rPr>
        <w:t>8</w:t>
      </w:r>
      <w:r w:rsidR="00515D14" w:rsidRPr="008E08D7">
        <w:rPr>
          <w:b/>
          <w:i/>
        </w:rPr>
        <w:t>. Rückverfolgbarkeit</w:t>
      </w:r>
    </w:p>
    <w:p w14:paraId="06C12E12" w14:textId="77777777" w:rsidR="005B3E73" w:rsidRDefault="00153D5F" w:rsidP="00515D14">
      <w:r>
        <w:t xml:space="preserve">Mit Bezug auf § 4a der </w:t>
      </w:r>
      <w:proofErr w:type="spellStart"/>
      <w:r>
        <w:t>CoronaSchVo</w:t>
      </w:r>
      <w:proofErr w:type="spellEnd"/>
      <w:r>
        <w:t xml:space="preserve"> legen Vorstand / Betriebsleitung fest, dass für </w:t>
      </w:r>
      <w:r w:rsidRPr="00C3273E">
        <w:t>alle</w:t>
      </w:r>
      <w:r>
        <w:t xml:space="preserve"> Personen </w:t>
      </w:r>
      <w:r w:rsidR="005B3E73">
        <w:t xml:space="preserve">auf der Sportanlage </w:t>
      </w:r>
      <w:r>
        <w:t xml:space="preserve">die Verpflichtung zur Erfassung der Anwesenheitszeit besteht. </w:t>
      </w:r>
      <w:r w:rsidR="005B3E73">
        <w:t xml:space="preserve">Zwar verlangt § 9 (Sport) dies nicht ausdrücklich für die Ausübung des Individualsports im Freien, doch dies ist in </w:t>
      </w:r>
      <w:r>
        <w:t xml:space="preserve">der Regel </w:t>
      </w:r>
      <w:r w:rsidR="005B3E73">
        <w:t xml:space="preserve">nicht von der </w:t>
      </w:r>
      <w:r>
        <w:t xml:space="preserve">Versorgung und Pflege der Pferde im Inneren der Anlage </w:t>
      </w:r>
      <w:r w:rsidR="005B3E73">
        <w:t xml:space="preserve">zu trennen. </w:t>
      </w:r>
    </w:p>
    <w:p w14:paraId="3C11236F" w14:textId="3D3F814F" w:rsidR="00515D14" w:rsidRDefault="00515D14" w:rsidP="00515D14">
      <w:r w:rsidRPr="00871E1C">
        <w:t xml:space="preserve">Mit dem Einverständnis der jeweiligen Person werden folgende Daten erhoben: Name, Adresse, Telefonnummer und Zeitraum des Aufenthalts. </w:t>
      </w:r>
      <w:r w:rsidRPr="008E08D7">
        <w:t xml:space="preserve">Die </w:t>
      </w:r>
      <w:r w:rsidR="00842A26">
        <w:t>D</w:t>
      </w:r>
      <w:r w:rsidRPr="008E08D7">
        <w:t>aten werden vom Hygienebeauftragten</w:t>
      </w:r>
      <w:r w:rsidR="005B3E73">
        <w:t xml:space="preserve"> bzw. Vorstand</w:t>
      </w:r>
      <w:r w:rsidRPr="008E08D7">
        <w:t xml:space="preserve"> </w:t>
      </w:r>
      <w:r w:rsidR="005B3E73">
        <w:t>/ Betriebsleitung für</w:t>
      </w:r>
      <w:r w:rsidRPr="008E08D7">
        <w:t xml:space="preserve"> einen Zeitraum von vier Wochen aufbewahrt und dabei vor dem Zugriff Dritter geschützt. Aus Datenschutzgründen werden die Unterlagen nach vier Wochen Aufbewahrungszeit vollständig vernichtet. </w:t>
      </w:r>
      <w:r w:rsidRPr="00871E1C">
        <w:t xml:space="preserve">Während der vierwöchigen Aufbewahrungspflicht </w:t>
      </w:r>
      <w:r w:rsidR="00871E1C">
        <w:t xml:space="preserve">werden </w:t>
      </w:r>
      <w:r w:rsidRPr="00871E1C">
        <w:t xml:space="preserve">die Daten auf Verlangen der regionalen Gesundheitsbehörde zur Verfügung </w:t>
      </w:r>
      <w:r w:rsidR="00871E1C">
        <w:t>gestellt</w:t>
      </w:r>
      <w:r w:rsidRPr="00871E1C">
        <w:t xml:space="preserve">. </w:t>
      </w:r>
    </w:p>
    <w:p w14:paraId="4850957B" w14:textId="77777777" w:rsidR="002D4218" w:rsidRPr="005B3E73" w:rsidRDefault="002D4218" w:rsidP="00515D14"/>
    <w:p w14:paraId="78892A52" w14:textId="77777777" w:rsidR="00515D14" w:rsidRPr="008E08D7" w:rsidRDefault="00082905" w:rsidP="00515D14">
      <w:pPr>
        <w:rPr>
          <w:b/>
          <w:i/>
        </w:rPr>
      </w:pPr>
      <w:r>
        <w:rPr>
          <w:b/>
          <w:i/>
        </w:rPr>
        <w:t>9</w:t>
      </w:r>
      <w:r w:rsidR="00515D14" w:rsidRPr="008E08D7">
        <w:rPr>
          <w:b/>
          <w:i/>
        </w:rPr>
        <w:t>. Mindestabstand</w:t>
      </w:r>
      <w:r w:rsidR="005B3E73">
        <w:rPr>
          <w:b/>
          <w:i/>
        </w:rPr>
        <w:t xml:space="preserve"> und </w:t>
      </w:r>
      <w:r w:rsidR="00515D14" w:rsidRPr="008E08D7">
        <w:rPr>
          <w:b/>
          <w:i/>
        </w:rPr>
        <w:t xml:space="preserve">Wegeführung </w:t>
      </w:r>
    </w:p>
    <w:p w14:paraId="41297331" w14:textId="77777777" w:rsidR="00515D14" w:rsidRPr="008E08D7" w:rsidRDefault="00515D14" w:rsidP="00515D14">
      <w:r w:rsidRPr="008E08D7">
        <w:t xml:space="preserve">Zur zusätzlichen Sicherstellung der Einhaltung eines Mindestabstandes von 1,50 Meter auf der gesamten Pferdesportanlage wird die Wegeführung an möglichen Engpässen </w:t>
      </w:r>
      <w:r w:rsidR="005B3E73">
        <w:t xml:space="preserve">wie etwa Durchgängen </w:t>
      </w:r>
      <w:r w:rsidRPr="008E08D7">
        <w:t xml:space="preserve">entsprechend ausgeschildert und ggf. als Einbahnstraßensystem angelegt. Hinweisschilder machen auf die Notwendigkeit aufmerksam. </w:t>
      </w:r>
    </w:p>
    <w:p w14:paraId="6E34EBC0" w14:textId="442DBD18" w:rsidR="00515D14" w:rsidRDefault="00515D14" w:rsidP="00515D14">
      <w:r w:rsidRPr="008E08D7">
        <w:t>Bei innenliegenden Räumen</w:t>
      </w:r>
      <w:r w:rsidR="005B3E73">
        <w:t>, die jeweils nur von einer Person zu betreten sind,</w:t>
      </w:r>
      <w:r w:rsidRPr="008E08D7">
        <w:t xml:space="preserve"> informiert ein gut erkennbares Schild im Zugangsbereich</w:t>
      </w:r>
      <w:r w:rsidR="005B3E73">
        <w:t xml:space="preserve"> über diesen Umstand. </w:t>
      </w:r>
    </w:p>
    <w:p w14:paraId="29BC1B2F" w14:textId="77777777" w:rsidR="007558D2" w:rsidRPr="008E08D7" w:rsidRDefault="007558D2" w:rsidP="00515D14"/>
    <w:p w14:paraId="7F45137E" w14:textId="77777777" w:rsidR="00515D14" w:rsidRPr="00F713D9" w:rsidRDefault="001A5812" w:rsidP="00515D14">
      <w:pPr>
        <w:rPr>
          <w:b/>
          <w:bCs/>
          <w:i/>
          <w:iCs/>
        </w:rPr>
      </w:pPr>
      <w:r>
        <w:rPr>
          <w:b/>
          <w:bCs/>
          <w:i/>
          <w:iCs/>
        </w:rPr>
        <w:t>1</w:t>
      </w:r>
      <w:r w:rsidR="00082905">
        <w:rPr>
          <w:b/>
          <w:bCs/>
          <w:i/>
          <w:iCs/>
        </w:rPr>
        <w:t>0</w:t>
      </w:r>
      <w:r>
        <w:rPr>
          <w:b/>
          <w:bCs/>
          <w:i/>
          <w:iCs/>
        </w:rPr>
        <w:t xml:space="preserve">. </w:t>
      </w:r>
      <w:r w:rsidR="00F713D9" w:rsidRPr="00F713D9">
        <w:rPr>
          <w:b/>
          <w:bCs/>
          <w:i/>
          <w:iCs/>
        </w:rPr>
        <w:t xml:space="preserve">Belüftung </w:t>
      </w:r>
    </w:p>
    <w:p w14:paraId="1809B499" w14:textId="77777777" w:rsidR="009809CE" w:rsidRDefault="00F713D9" w:rsidP="00515D14">
      <w:r>
        <w:t>Alle Räume, Zugangsbereich</w:t>
      </w:r>
      <w:r w:rsidR="005B3E73">
        <w:t>e, Ställe</w:t>
      </w:r>
      <w:r>
        <w:t xml:space="preserve"> und Reithallen werden regelmäßig und ausgiebig gelüftet. Reithallen</w:t>
      </w:r>
      <w:r w:rsidR="005B3E73">
        <w:t xml:space="preserve"> und Stallgassen </w:t>
      </w:r>
      <w:r>
        <w:t xml:space="preserve">sind in der Regel </w:t>
      </w:r>
      <w:r w:rsidR="009809CE">
        <w:t xml:space="preserve">ohnehin </w:t>
      </w:r>
      <w:r>
        <w:t xml:space="preserve">luftig gebaut und nicht </w:t>
      </w:r>
      <w:r w:rsidR="009809CE">
        <w:t>hermetisch abgedichtet und isoliert.</w:t>
      </w:r>
      <w:r w:rsidR="005B3E73">
        <w:t xml:space="preserve"> Mit dem </w:t>
      </w:r>
      <w:r w:rsidR="009809CE">
        <w:t>regelmäßige</w:t>
      </w:r>
      <w:r w:rsidR="005B3E73">
        <w:t>n</w:t>
      </w:r>
      <w:r w:rsidR="009809CE">
        <w:t xml:space="preserve"> Öffnen der </w:t>
      </w:r>
      <w:r w:rsidR="0001490C">
        <w:t xml:space="preserve">Stalltüren (sofern nicht ohnehin durch Außenboxen durchgehend eine Lüftungssituation gegeben ist) sowie der </w:t>
      </w:r>
      <w:r w:rsidR="009809CE">
        <w:t xml:space="preserve">großen </w:t>
      </w:r>
      <w:proofErr w:type="spellStart"/>
      <w:r w:rsidR="009809CE">
        <w:t>Reithallentore</w:t>
      </w:r>
      <w:proofErr w:type="spellEnd"/>
      <w:r w:rsidR="009809CE">
        <w:t xml:space="preserve"> lässt sich </w:t>
      </w:r>
      <w:r w:rsidR="005B3E73">
        <w:t xml:space="preserve">der Luftaustausch schnell und zuverlässig sicherstellen. </w:t>
      </w:r>
    </w:p>
    <w:p w14:paraId="34D574A3" w14:textId="306BAF45" w:rsidR="00082905" w:rsidRDefault="00082905" w:rsidP="00515D14">
      <w:pPr>
        <w:rPr>
          <w:b/>
          <w:i/>
        </w:rPr>
      </w:pPr>
    </w:p>
    <w:p w14:paraId="2E2FB1B3" w14:textId="77777777" w:rsidR="007558D2" w:rsidRDefault="007558D2" w:rsidP="00515D14">
      <w:pPr>
        <w:rPr>
          <w:b/>
          <w:i/>
        </w:rPr>
      </w:pPr>
    </w:p>
    <w:p w14:paraId="7BE85D44" w14:textId="77777777" w:rsidR="00515D14" w:rsidRPr="008E08D7" w:rsidRDefault="001A5812" w:rsidP="00515D14">
      <w:pPr>
        <w:rPr>
          <w:b/>
          <w:i/>
        </w:rPr>
      </w:pPr>
      <w:r>
        <w:rPr>
          <w:b/>
          <w:i/>
        </w:rPr>
        <w:lastRenderedPageBreak/>
        <w:t>1</w:t>
      </w:r>
      <w:r w:rsidR="00082905">
        <w:rPr>
          <w:b/>
          <w:i/>
        </w:rPr>
        <w:t>1</w:t>
      </w:r>
      <w:r w:rsidR="00515D14" w:rsidRPr="008E08D7">
        <w:rPr>
          <w:b/>
          <w:i/>
        </w:rPr>
        <w:t>. Hygiene</w:t>
      </w:r>
      <w:r w:rsidR="00515D14">
        <w:rPr>
          <w:b/>
          <w:i/>
        </w:rPr>
        <w:t xml:space="preserve"> und Reinigung</w:t>
      </w:r>
    </w:p>
    <w:p w14:paraId="1C4EE18E" w14:textId="77777777" w:rsidR="00B85504" w:rsidRDefault="00515D14" w:rsidP="00515D14">
      <w:r w:rsidRPr="008E08D7">
        <w:rPr>
          <w:u w:val="single"/>
        </w:rPr>
        <w:t>Handhygiene:</w:t>
      </w:r>
      <w:r w:rsidRPr="008E08D7">
        <w:t xml:space="preserve"> Die Sanitärräume sind mit Flüssigseife, Papierhandtüchern und Handdesinfektion ausgestattet. </w:t>
      </w:r>
    </w:p>
    <w:p w14:paraId="192FD523" w14:textId="77777777" w:rsidR="009809CE" w:rsidRDefault="00515D14" w:rsidP="00515D14">
      <w:r w:rsidRPr="008E08D7">
        <w:rPr>
          <w:u w:val="single"/>
        </w:rPr>
        <w:t>Reinigung und Desinfektion</w:t>
      </w:r>
      <w:r w:rsidRPr="008E08D7">
        <w:t xml:space="preserve">: Die </w:t>
      </w:r>
      <w:r w:rsidR="0001490C">
        <w:t>regelmäßig</w:t>
      </w:r>
      <w:r w:rsidRPr="008E08D7">
        <w:t xml:space="preserve"> erfolgende Reinigung und Desinfektion der Sanitärräume erfolgt auf der Grundlage eines geregelten Reinigungsplans, der vom Hygienebeauftragten erstellt und überwacht wird</w:t>
      </w:r>
      <w:r w:rsidR="009809CE">
        <w:t xml:space="preserve"> (beispielsweise durch Unterschrift der mit der Reinigung beauftragten Person). </w:t>
      </w:r>
      <w:r w:rsidRPr="008E08D7">
        <w:t xml:space="preserve"> </w:t>
      </w:r>
    </w:p>
    <w:p w14:paraId="5B105D4E" w14:textId="77777777" w:rsidR="00515D14" w:rsidRPr="008E08D7" w:rsidRDefault="0001490C" w:rsidP="00515D14">
      <w:r>
        <w:t xml:space="preserve">Regelmäßig </w:t>
      </w:r>
      <w:r w:rsidR="00515D14" w:rsidRPr="008E08D7">
        <w:t xml:space="preserve">gereinigt werden darüber hinaus: </w:t>
      </w:r>
    </w:p>
    <w:p w14:paraId="1DD85F04" w14:textId="77777777" w:rsidR="00515D14" w:rsidRPr="008E08D7" w:rsidRDefault="00515D14" w:rsidP="00515D14">
      <w:pPr>
        <w:pStyle w:val="Listenabsatz"/>
        <w:numPr>
          <w:ilvl w:val="0"/>
          <w:numId w:val="2"/>
        </w:numPr>
      </w:pPr>
      <w:r w:rsidRPr="008E08D7">
        <w:t xml:space="preserve">Kontaktflächen </w:t>
      </w:r>
      <w:r w:rsidR="0001490C">
        <w:t>wie Türdrücker</w:t>
      </w:r>
    </w:p>
    <w:p w14:paraId="10C1E297" w14:textId="300409D9" w:rsidR="00515D14" w:rsidRDefault="0001490C" w:rsidP="00515D14">
      <w:pPr>
        <w:pStyle w:val="Listenabsatz"/>
        <w:numPr>
          <w:ilvl w:val="0"/>
          <w:numId w:val="2"/>
        </w:numPr>
      </w:pPr>
      <w:r>
        <w:t>Gemeinsam genutzte Gerätschaften wie Mistkarre, Forken und Stallbesen</w:t>
      </w:r>
    </w:p>
    <w:p w14:paraId="25FA8B19" w14:textId="77777777" w:rsidR="00AA37E3" w:rsidRPr="008E08D7" w:rsidRDefault="00AA37E3" w:rsidP="00AA37E3">
      <w:pPr>
        <w:pStyle w:val="Listenabsatz"/>
      </w:pPr>
    </w:p>
    <w:p w14:paraId="791E6EED" w14:textId="77777777" w:rsidR="00BF7229" w:rsidRPr="00BF7229" w:rsidRDefault="00082905" w:rsidP="00515D14">
      <w:pPr>
        <w:rPr>
          <w:b/>
          <w:i/>
        </w:rPr>
      </w:pPr>
      <w:r>
        <w:rPr>
          <w:b/>
          <w:i/>
        </w:rPr>
        <w:t>12</w:t>
      </w:r>
      <w:r w:rsidR="00515D14" w:rsidRPr="008E08D7">
        <w:rPr>
          <w:b/>
          <w:i/>
        </w:rPr>
        <w:t>. Mund-Nasen-Schutz</w:t>
      </w:r>
    </w:p>
    <w:p w14:paraId="1F928385" w14:textId="17B6F994" w:rsidR="00E93CAA" w:rsidRDefault="00515D14" w:rsidP="00515D14">
      <w:r w:rsidRPr="008E08D7">
        <w:t xml:space="preserve">Das Tragen eines Mund-Nasen-Schutzes ist </w:t>
      </w:r>
      <w:r w:rsidR="00BF7229">
        <w:t xml:space="preserve">für </w:t>
      </w:r>
      <w:r w:rsidR="0001490C">
        <w:t>alle Personen</w:t>
      </w:r>
      <w:r w:rsidR="00BF7229">
        <w:t xml:space="preserve"> grundsätzlich vorgeschrieben. </w:t>
      </w:r>
      <w:r w:rsidR="0001490C">
        <w:t xml:space="preserve">Ausgenommen sind </w:t>
      </w:r>
      <w:r w:rsidR="00BF7229">
        <w:t>aktive Sportler auf dem Pferd</w:t>
      </w:r>
      <w:r w:rsidR="0001490C">
        <w:t xml:space="preserve"> und </w:t>
      </w:r>
      <w:r w:rsidR="00C3273E">
        <w:t>Übungsleiter</w:t>
      </w:r>
      <w:r w:rsidR="0001490C">
        <w:t xml:space="preserve"> bei der Anleitung des zugelassenen Individualsports im Freien. </w:t>
      </w:r>
    </w:p>
    <w:p w14:paraId="61915EC8" w14:textId="77777777" w:rsidR="00AA37E3" w:rsidRDefault="00AA37E3" w:rsidP="00515D14"/>
    <w:p w14:paraId="52CC3DE3" w14:textId="77777777" w:rsidR="00515D14" w:rsidRPr="008E08D7" w:rsidRDefault="00515D14" w:rsidP="00515D14">
      <w:pPr>
        <w:rPr>
          <w:b/>
          <w:i/>
        </w:rPr>
      </w:pPr>
      <w:r>
        <w:rPr>
          <w:b/>
          <w:i/>
        </w:rPr>
        <w:t>1</w:t>
      </w:r>
      <w:r w:rsidR="00082905">
        <w:rPr>
          <w:b/>
          <w:i/>
        </w:rPr>
        <w:t>3</w:t>
      </w:r>
      <w:r w:rsidRPr="008E08D7">
        <w:rPr>
          <w:b/>
          <w:i/>
        </w:rPr>
        <w:t>. Infektionsschutz bei der Sportausübung</w:t>
      </w:r>
    </w:p>
    <w:p w14:paraId="006F0CA1" w14:textId="267DF0AD" w:rsidR="00515D14" w:rsidRDefault="00515D14" w:rsidP="0001490C">
      <w:r w:rsidRPr="008E08D7">
        <w:t xml:space="preserve">Aktiv reitende </w:t>
      </w:r>
      <w:r w:rsidR="0001490C">
        <w:t xml:space="preserve">Sportler, die sich </w:t>
      </w:r>
      <w:r w:rsidR="007558D2">
        <w:t xml:space="preserve">auf der Grundlage der 200qm-je-Pferd-Regelung </w:t>
      </w:r>
      <w:r w:rsidR="0001490C">
        <w:t>gemeinsam auf einer Reitfläche befinden, halten durchgehend den Mindestabstand von 1,50 ein. Dieser ergibt sich bereits</w:t>
      </w:r>
      <w:bookmarkStart w:id="3" w:name="_GoBack"/>
      <w:bookmarkEnd w:id="3"/>
      <w:r w:rsidR="0001490C">
        <w:t xml:space="preserve"> aus der Sportart und liegt in der Regel deutlich oberhalb von 1,50 m</w:t>
      </w:r>
      <w:r w:rsidR="00C3273E">
        <w:t>.</w:t>
      </w:r>
      <w:r w:rsidR="007558D2">
        <w:t xml:space="preserve"> </w:t>
      </w:r>
    </w:p>
    <w:p w14:paraId="673A3116" w14:textId="77777777" w:rsidR="00AA37E3" w:rsidRPr="008E08D7" w:rsidRDefault="00AA37E3" w:rsidP="0001490C"/>
    <w:p w14:paraId="3F4423D3" w14:textId="77777777" w:rsidR="00515D14" w:rsidRPr="008E08D7" w:rsidRDefault="00515D14" w:rsidP="00515D14">
      <w:pPr>
        <w:rPr>
          <w:b/>
          <w:i/>
        </w:rPr>
      </w:pPr>
      <w:r>
        <w:rPr>
          <w:b/>
          <w:i/>
        </w:rPr>
        <w:t>1</w:t>
      </w:r>
      <w:r w:rsidR="00082905">
        <w:rPr>
          <w:b/>
          <w:i/>
        </w:rPr>
        <w:t>4</w:t>
      </w:r>
      <w:r>
        <w:rPr>
          <w:b/>
          <w:i/>
        </w:rPr>
        <w:t xml:space="preserve">. </w:t>
      </w:r>
      <w:r w:rsidRPr="008E08D7">
        <w:rPr>
          <w:b/>
          <w:i/>
        </w:rPr>
        <w:t>Vereinsgastronomie</w:t>
      </w:r>
    </w:p>
    <w:p w14:paraId="341F3D5B" w14:textId="77777777" w:rsidR="00515D14" w:rsidRDefault="00515D14" w:rsidP="003A4558">
      <w:r w:rsidRPr="008E08D7">
        <w:t xml:space="preserve">Die Vereinsgaststätte </w:t>
      </w:r>
      <w:r w:rsidR="003A4558">
        <w:t xml:space="preserve">(sofern vorhanden) ist entsprechend der </w:t>
      </w:r>
      <w:proofErr w:type="spellStart"/>
      <w:r w:rsidR="003A4558">
        <w:t>CoronaSchVo</w:t>
      </w:r>
      <w:proofErr w:type="spellEnd"/>
      <w:r w:rsidR="003A4558">
        <w:t xml:space="preserve"> geschlossen. </w:t>
      </w:r>
    </w:p>
    <w:p w14:paraId="2D8199FC" w14:textId="77777777" w:rsidR="00515D14" w:rsidRDefault="00515D14" w:rsidP="00515D14"/>
    <w:p w14:paraId="5FFD2ECA" w14:textId="77777777" w:rsidR="00515D14" w:rsidRDefault="00515D14" w:rsidP="00515D14"/>
    <w:sectPr w:rsidR="00515D1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B5AF4" w14:textId="77777777" w:rsidR="006254D9" w:rsidRDefault="006254D9" w:rsidP="00AA37E3">
      <w:pPr>
        <w:spacing w:after="0" w:line="240" w:lineRule="auto"/>
      </w:pPr>
      <w:r>
        <w:separator/>
      </w:r>
    </w:p>
  </w:endnote>
  <w:endnote w:type="continuationSeparator" w:id="0">
    <w:p w14:paraId="7F7D250A" w14:textId="77777777" w:rsidR="006254D9" w:rsidRDefault="006254D9" w:rsidP="00AA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385743"/>
      <w:docPartObj>
        <w:docPartGallery w:val="Page Numbers (Bottom of Page)"/>
        <w:docPartUnique/>
      </w:docPartObj>
    </w:sdtPr>
    <w:sdtEndPr/>
    <w:sdtContent>
      <w:p w14:paraId="49E82821" w14:textId="7CDD3A69" w:rsidR="00AA37E3" w:rsidRDefault="00AA37E3">
        <w:pPr>
          <w:pStyle w:val="Fuzeile"/>
          <w:jc w:val="center"/>
        </w:pPr>
        <w:r>
          <w:fldChar w:fldCharType="begin"/>
        </w:r>
        <w:r>
          <w:instrText>PAGE   \* MERGEFORMAT</w:instrText>
        </w:r>
        <w:r>
          <w:fldChar w:fldCharType="separate"/>
        </w:r>
        <w:r>
          <w:t>2</w:t>
        </w:r>
        <w:r>
          <w:fldChar w:fldCharType="end"/>
        </w:r>
      </w:p>
    </w:sdtContent>
  </w:sdt>
  <w:p w14:paraId="0B8C1525" w14:textId="77777777" w:rsidR="00AA37E3" w:rsidRDefault="00AA37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56C62" w14:textId="77777777" w:rsidR="006254D9" w:rsidRDefault="006254D9" w:rsidP="00AA37E3">
      <w:pPr>
        <w:spacing w:after="0" w:line="240" w:lineRule="auto"/>
      </w:pPr>
      <w:r>
        <w:separator/>
      </w:r>
    </w:p>
  </w:footnote>
  <w:footnote w:type="continuationSeparator" w:id="0">
    <w:p w14:paraId="7D4215A8" w14:textId="77777777" w:rsidR="006254D9" w:rsidRDefault="006254D9" w:rsidP="00AA3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D72"/>
    <w:multiLevelType w:val="hybridMultilevel"/>
    <w:tmpl w:val="E2485FE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E67702"/>
    <w:multiLevelType w:val="hybridMultilevel"/>
    <w:tmpl w:val="D82493FE"/>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4E0CEF"/>
    <w:multiLevelType w:val="hybridMultilevel"/>
    <w:tmpl w:val="A7782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A3FCC"/>
    <w:multiLevelType w:val="hybridMultilevel"/>
    <w:tmpl w:val="664C0584"/>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8D4E0F"/>
    <w:multiLevelType w:val="hybridMultilevel"/>
    <w:tmpl w:val="989C4082"/>
    <w:lvl w:ilvl="0" w:tplc="0407000D">
      <w:start w:val="1"/>
      <w:numFmt w:val="bullet"/>
      <w:lvlText w:val=""/>
      <w:lvlJc w:val="left"/>
      <w:pPr>
        <w:ind w:left="774" w:hanging="360"/>
      </w:pPr>
      <w:rPr>
        <w:rFonts w:ascii="Wingdings" w:hAnsi="Wingdings"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5" w15:restartNumberingAfterBreak="0">
    <w:nsid w:val="0D8267CF"/>
    <w:multiLevelType w:val="hybridMultilevel"/>
    <w:tmpl w:val="7CE27B0A"/>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1B15D8"/>
    <w:multiLevelType w:val="hybridMultilevel"/>
    <w:tmpl w:val="69D2264A"/>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18011F"/>
    <w:multiLevelType w:val="hybridMultilevel"/>
    <w:tmpl w:val="6676507A"/>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86647E"/>
    <w:multiLevelType w:val="hybridMultilevel"/>
    <w:tmpl w:val="25C07CA4"/>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3C0FDC"/>
    <w:multiLevelType w:val="hybridMultilevel"/>
    <w:tmpl w:val="D1A8ADD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134CA6"/>
    <w:multiLevelType w:val="hybridMultilevel"/>
    <w:tmpl w:val="BE626D56"/>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A66DE4"/>
    <w:multiLevelType w:val="hybridMultilevel"/>
    <w:tmpl w:val="04ACA3A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A22A3C"/>
    <w:multiLevelType w:val="hybridMultilevel"/>
    <w:tmpl w:val="DAA0C540"/>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902B41"/>
    <w:multiLevelType w:val="multilevel"/>
    <w:tmpl w:val="427E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34438"/>
    <w:multiLevelType w:val="hybridMultilevel"/>
    <w:tmpl w:val="B1AC9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5A08E7"/>
    <w:multiLevelType w:val="hybridMultilevel"/>
    <w:tmpl w:val="43186308"/>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2B1B5C"/>
    <w:multiLevelType w:val="hybridMultilevel"/>
    <w:tmpl w:val="8D0ED1E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F745FB"/>
    <w:multiLevelType w:val="hybridMultilevel"/>
    <w:tmpl w:val="5688356E"/>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F623B5"/>
    <w:multiLevelType w:val="hybridMultilevel"/>
    <w:tmpl w:val="0D1AEDB6"/>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F55748"/>
    <w:multiLevelType w:val="hybridMultilevel"/>
    <w:tmpl w:val="54DE1BF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294933"/>
    <w:multiLevelType w:val="multilevel"/>
    <w:tmpl w:val="BA7C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BB38C2"/>
    <w:multiLevelType w:val="hybridMultilevel"/>
    <w:tmpl w:val="3A149458"/>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8D6BB0"/>
    <w:multiLevelType w:val="hybridMultilevel"/>
    <w:tmpl w:val="341A44B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621B60"/>
    <w:multiLevelType w:val="hybridMultilevel"/>
    <w:tmpl w:val="50B2331E"/>
    <w:lvl w:ilvl="0" w:tplc="4BC660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5B42DC1"/>
    <w:multiLevelType w:val="hybridMultilevel"/>
    <w:tmpl w:val="F3B8A06A"/>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064F23"/>
    <w:multiLevelType w:val="hybridMultilevel"/>
    <w:tmpl w:val="AA6A1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DF7E3D"/>
    <w:multiLevelType w:val="hybridMultilevel"/>
    <w:tmpl w:val="89DA0A4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0A64C5"/>
    <w:multiLevelType w:val="hybridMultilevel"/>
    <w:tmpl w:val="488A429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66E76BBB"/>
    <w:multiLevelType w:val="hybridMultilevel"/>
    <w:tmpl w:val="4246E950"/>
    <w:lvl w:ilvl="0" w:tplc="4BC660F0">
      <w:start w:val="1"/>
      <w:numFmt w:val="bullet"/>
      <w:lvlText w:val=""/>
      <w:lvlJc w:val="left"/>
      <w:pPr>
        <w:ind w:left="360" w:hanging="360"/>
      </w:pPr>
      <w:rPr>
        <w:rFonts w:ascii="Wingdings 2" w:hAnsi="Wingdings 2"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C2A5F6D"/>
    <w:multiLevelType w:val="hybridMultilevel"/>
    <w:tmpl w:val="48AEA142"/>
    <w:lvl w:ilvl="0" w:tplc="4BC660F0">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BE70E7"/>
    <w:multiLevelType w:val="hybridMultilevel"/>
    <w:tmpl w:val="24564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A23792"/>
    <w:multiLevelType w:val="hybridMultilevel"/>
    <w:tmpl w:val="5170B696"/>
    <w:lvl w:ilvl="0" w:tplc="4BC660F0">
      <w:start w:val="1"/>
      <w:numFmt w:val="bullet"/>
      <w:lvlText w:val=""/>
      <w:lvlJc w:val="left"/>
      <w:pPr>
        <w:ind w:left="1440" w:hanging="360"/>
      </w:pPr>
      <w:rPr>
        <w:rFonts w:ascii="Wingdings 2" w:hAnsi="Wingdings 2"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54F1DBD"/>
    <w:multiLevelType w:val="hybridMultilevel"/>
    <w:tmpl w:val="AE906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175FEC"/>
    <w:multiLevelType w:val="multilevel"/>
    <w:tmpl w:val="6906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6"/>
  </w:num>
  <w:num w:numId="4">
    <w:abstractNumId w:val="12"/>
  </w:num>
  <w:num w:numId="5">
    <w:abstractNumId w:val="7"/>
  </w:num>
  <w:num w:numId="6">
    <w:abstractNumId w:val="23"/>
  </w:num>
  <w:num w:numId="7">
    <w:abstractNumId w:val="29"/>
  </w:num>
  <w:num w:numId="8">
    <w:abstractNumId w:val="13"/>
  </w:num>
  <w:num w:numId="9">
    <w:abstractNumId w:val="20"/>
  </w:num>
  <w:num w:numId="10">
    <w:abstractNumId w:val="33"/>
  </w:num>
  <w:num w:numId="11">
    <w:abstractNumId w:val="30"/>
  </w:num>
  <w:num w:numId="12">
    <w:abstractNumId w:val="32"/>
  </w:num>
  <w:num w:numId="13">
    <w:abstractNumId w:val="25"/>
  </w:num>
  <w:num w:numId="14">
    <w:abstractNumId w:val="14"/>
  </w:num>
  <w:num w:numId="15">
    <w:abstractNumId w:val="27"/>
  </w:num>
  <w:num w:numId="16">
    <w:abstractNumId w:val="2"/>
  </w:num>
  <w:num w:numId="17">
    <w:abstractNumId w:val="24"/>
  </w:num>
  <w:num w:numId="18">
    <w:abstractNumId w:val="17"/>
  </w:num>
  <w:num w:numId="19">
    <w:abstractNumId w:val="21"/>
  </w:num>
  <w:num w:numId="20">
    <w:abstractNumId w:val="4"/>
  </w:num>
  <w:num w:numId="21">
    <w:abstractNumId w:val="8"/>
  </w:num>
  <w:num w:numId="22">
    <w:abstractNumId w:val="16"/>
  </w:num>
  <w:num w:numId="23">
    <w:abstractNumId w:val="0"/>
  </w:num>
  <w:num w:numId="24">
    <w:abstractNumId w:val="11"/>
  </w:num>
  <w:num w:numId="25">
    <w:abstractNumId w:val="22"/>
  </w:num>
  <w:num w:numId="26">
    <w:abstractNumId w:val="26"/>
  </w:num>
  <w:num w:numId="27">
    <w:abstractNumId w:val="28"/>
  </w:num>
  <w:num w:numId="28">
    <w:abstractNumId w:val="18"/>
  </w:num>
  <w:num w:numId="29">
    <w:abstractNumId w:val="10"/>
  </w:num>
  <w:num w:numId="30">
    <w:abstractNumId w:val="5"/>
  </w:num>
  <w:num w:numId="31">
    <w:abstractNumId w:val="1"/>
  </w:num>
  <w:num w:numId="32">
    <w:abstractNumId w:val="3"/>
  </w:num>
  <w:num w:numId="33">
    <w:abstractNumId w:val="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14"/>
    <w:rsid w:val="0001490C"/>
    <w:rsid w:val="00021202"/>
    <w:rsid w:val="00025844"/>
    <w:rsid w:val="00076BAF"/>
    <w:rsid w:val="00082905"/>
    <w:rsid w:val="0008569D"/>
    <w:rsid w:val="000876EE"/>
    <w:rsid w:val="000C4160"/>
    <w:rsid w:val="001027A4"/>
    <w:rsid w:val="00117F1C"/>
    <w:rsid w:val="0013286B"/>
    <w:rsid w:val="00140F44"/>
    <w:rsid w:val="00153D5F"/>
    <w:rsid w:val="00170C80"/>
    <w:rsid w:val="001A33E4"/>
    <w:rsid w:val="001A5812"/>
    <w:rsid w:val="001B0007"/>
    <w:rsid w:val="00216875"/>
    <w:rsid w:val="00230F2F"/>
    <w:rsid w:val="00242FF0"/>
    <w:rsid w:val="00245168"/>
    <w:rsid w:val="00260F31"/>
    <w:rsid w:val="002D4218"/>
    <w:rsid w:val="002E38B6"/>
    <w:rsid w:val="002F2EBA"/>
    <w:rsid w:val="002F634E"/>
    <w:rsid w:val="003247A0"/>
    <w:rsid w:val="00362862"/>
    <w:rsid w:val="00366F91"/>
    <w:rsid w:val="003A4558"/>
    <w:rsid w:val="003B09E6"/>
    <w:rsid w:val="00421298"/>
    <w:rsid w:val="0045441E"/>
    <w:rsid w:val="00494C12"/>
    <w:rsid w:val="004B294C"/>
    <w:rsid w:val="004E5E28"/>
    <w:rsid w:val="004F0A58"/>
    <w:rsid w:val="00507E50"/>
    <w:rsid w:val="005110CD"/>
    <w:rsid w:val="00515D14"/>
    <w:rsid w:val="005326FB"/>
    <w:rsid w:val="00570C1E"/>
    <w:rsid w:val="00576588"/>
    <w:rsid w:val="005B3E73"/>
    <w:rsid w:val="005C32CA"/>
    <w:rsid w:val="005C5D70"/>
    <w:rsid w:val="006254D9"/>
    <w:rsid w:val="00626ED9"/>
    <w:rsid w:val="006454A3"/>
    <w:rsid w:val="006B309C"/>
    <w:rsid w:val="006C64A8"/>
    <w:rsid w:val="006F5825"/>
    <w:rsid w:val="007558D2"/>
    <w:rsid w:val="007604AD"/>
    <w:rsid w:val="0079255A"/>
    <w:rsid w:val="007E781E"/>
    <w:rsid w:val="007F512C"/>
    <w:rsid w:val="00804096"/>
    <w:rsid w:val="008110C8"/>
    <w:rsid w:val="00842A26"/>
    <w:rsid w:val="00851DC0"/>
    <w:rsid w:val="008635D9"/>
    <w:rsid w:val="00871E1C"/>
    <w:rsid w:val="008732DB"/>
    <w:rsid w:val="00874659"/>
    <w:rsid w:val="008E07FD"/>
    <w:rsid w:val="008F6500"/>
    <w:rsid w:val="00973E9B"/>
    <w:rsid w:val="009809CE"/>
    <w:rsid w:val="0098382B"/>
    <w:rsid w:val="009B757D"/>
    <w:rsid w:val="009B7C2C"/>
    <w:rsid w:val="009D346F"/>
    <w:rsid w:val="009D6D11"/>
    <w:rsid w:val="00A01093"/>
    <w:rsid w:val="00A726D2"/>
    <w:rsid w:val="00AA14E1"/>
    <w:rsid w:val="00AA37E3"/>
    <w:rsid w:val="00AC2383"/>
    <w:rsid w:val="00AC3209"/>
    <w:rsid w:val="00B85504"/>
    <w:rsid w:val="00B9568E"/>
    <w:rsid w:val="00BC045F"/>
    <w:rsid w:val="00BF7229"/>
    <w:rsid w:val="00C3273E"/>
    <w:rsid w:val="00D267E7"/>
    <w:rsid w:val="00D31111"/>
    <w:rsid w:val="00D54608"/>
    <w:rsid w:val="00D54E56"/>
    <w:rsid w:val="00D61C79"/>
    <w:rsid w:val="00DD4DD5"/>
    <w:rsid w:val="00DF0738"/>
    <w:rsid w:val="00E10C5C"/>
    <w:rsid w:val="00E756D8"/>
    <w:rsid w:val="00E93CAA"/>
    <w:rsid w:val="00E97647"/>
    <w:rsid w:val="00EA012B"/>
    <w:rsid w:val="00ED0EDA"/>
    <w:rsid w:val="00F32D50"/>
    <w:rsid w:val="00F713D9"/>
    <w:rsid w:val="00F94EB7"/>
    <w:rsid w:val="00FA747C"/>
    <w:rsid w:val="00FF0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58D9"/>
  <w15:chartTrackingRefBased/>
  <w15:docId w15:val="{C15FFE06-4659-40A1-8907-4CAEA826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2905"/>
    <w:pPr>
      <w:spacing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5D14"/>
    <w:rPr>
      <w:color w:val="0563C1" w:themeColor="hyperlink"/>
      <w:u w:val="single"/>
    </w:rPr>
  </w:style>
  <w:style w:type="paragraph" w:styleId="Listenabsatz">
    <w:name w:val="List Paragraph"/>
    <w:basedOn w:val="Standard"/>
    <w:uiPriority w:val="34"/>
    <w:qFormat/>
    <w:rsid w:val="00515D14"/>
    <w:pPr>
      <w:ind w:left="720"/>
      <w:contextualSpacing/>
    </w:pPr>
  </w:style>
  <w:style w:type="paragraph" w:styleId="StandardWeb">
    <w:name w:val="Normal (Web)"/>
    <w:basedOn w:val="Standard"/>
    <w:uiPriority w:val="99"/>
    <w:semiHidden/>
    <w:unhideWhenUsed/>
    <w:rsid w:val="009D6D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D6D11"/>
    <w:rPr>
      <w:b/>
      <w:bCs/>
    </w:rPr>
  </w:style>
  <w:style w:type="table" w:styleId="Tabellenraster">
    <w:name w:val="Table Grid"/>
    <w:basedOn w:val="NormaleTabelle"/>
    <w:uiPriority w:val="39"/>
    <w:rsid w:val="0036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366F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chtaufgelsteErwhnung">
    <w:name w:val="Unresolved Mention"/>
    <w:basedOn w:val="Absatz-Standardschriftart"/>
    <w:uiPriority w:val="99"/>
    <w:semiHidden/>
    <w:unhideWhenUsed/>
    <w:rsid w:val="001B0007"/>
    <w:rPr>
      <w:color w:val="605E5C"/>
      <w:shd w:val="clear" w:color="auto" w:fill="E1DFDD"/>
    </w:rPr>
  </w:style>
  <w:style w:type="paragraph" w:customStyle="1" w:styleId="Default">
    <w:name w:val="Default"/>
    <w:rsid w:val="00242FF0"/>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AA37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37E3"/>
    <w:rPr>
      <w:rFonts w:ascii="Arial" w:hAnsi="Arial"/>
      <w:sz w:val="20"/>
    </w:rPr>
  </w:style>
  <w:style w:type="paragraph" w:styleId="Fuzeile">
    <w:name w:val="footer"/>
    <w:basedOn w:val="Standard"/>
    <w:link w:val="FuzeileZchn"/>
    <w:uiPriority w:val="99"/>
    <w:unhideWhenUsed/>
    <w:rsid w:val="00AA37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37E3"/>
    <w:rPr>
      <w:rFonts w:ascii="Arial" w:hAnsi="Arial"/>
      <w:sz w:val="20"/>
    </w:rPr>
  </w:style>
  <w:style w:type="character" w:styleId="Hervorhebung">
    <w:name w:val="Emphasis"/>
    <w:basedOn w:val="Absatz-Standardschriftart"/>
    <w:uiPriority w:val="20"/>
    <w:qFormat/>
    <w:rsid w:val="00170C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2812">
      <w:bodyDiv w:val="1"/>
      <w:marLeft w:val="0"/>
      <w:marRight w:val="0"/>
      <w:marTop w:val="0"/>
      <w:marBottom w:val="0"/>
      <w:divBdr>
        <w:top w:val="none" w:sz="0" w:space="0" w:color="auto"/>
        <w:left w:val="none" w:sz="0" w:space="0" w:color="auto"/>
        <w:bottom w:val="none" w:sz="0" w:space="0" w:color="auto"/>
        <w:right w:val="none" w:sz="0" w:space="0" w:color="auto"/>
      </w:divBdr>
    </w:div>
    <w:div w:id="4735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i.de" TargetMode="External"/><Relationship Id="rId3" Type="http://schemas.openxmlformats.org/officeDocument/2006/relationships/settings" Target="settings.xml"/><Relationship Id="rId7" Type="http://schemas.openxmlformats.org/officeDocument/2006/relationships/hyperlink" Target="http://www.infektionsschut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1684</Words>
  <Characters>10613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Hein</dc:creator>
  <cp:keywords/>
  <dc:description/>
  <cp:lastModifiedBy>Brigitte Hein</cp:lastModifiedBy>
  <cp:revision>2</cp:revision>
  <dcterms:created xsi:type="dcterms:W3CDTF">2020-11-06T09:17:00Z</dcterms:created>
  <dcterms:modified xsi:type="dcterms:W3CDTF">2020-11-06T09:17:00Z</dcterms:modified>
</cp:coreProperties>
</file>